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EA" w:rsidRDefault="00450EEA"/>
    <w:p w:rsidR="00202262" w:rsidRDefault="00202262" w:rsidP="00202262">
      <w:pPr>
        <w:pBdr>
          <w:top w:val="thickThinMediumGap" w:sz="24" w:space="1" w:color="auto"/>
          <w:left w:val="thickThinMediumGap" w:sz="24" w:space="0" w:color="auto"/>
          <w:bottom w:val="thickThinMediumGap" w:sz="24" w:space="20" w:color="auto"/>
          <w:right w:val="thickThinMediumGap" w:sz="24" w:space="4" w:color="auto"/>
        </w:pBdr>
        <w:spacing w:after="200" w:line="360" w:lineRule="auto"/>
        <w:jc w:val="center"/>
        <w:rPr>
          <w:rFonts w:ascii="Arial Black" w:eastAsia="Calibri" w:hAnsi="Arial Black" w:cs="Times New Roman"/>
          <w:sz w:val="52"/>
          <w:szCs w:val="52"/>
          <w:lang w:val="en-GB"/>
        </w:rPr>
      </w:pPr>
    </w:p>
    <w:p w:rsidR="00202262" w:rsidRPr="00202262" w:rsidRDefault="00202262" w:rsidP="00202262">
      <w:pPr>
        <w:pBdr>
          <w:top w:val="thickThinMediumGap" w:sz="24" w:space="1" w:color="auto"/>
          <w:left w:val="thickThinMediumGap" w:sz="24" w:space="0" w:color="auto"/>
          <w:bottom w:val="thickThinMediumGap" w:sz="24" w:space="20" w:color="auto"/>
          <w:right w:val="thickThinMediumGap" w:sz="24" w:space="4" w:color="auto"/>
        </w:pBdr>
        <w:spacing w:after="200" w:line="360" w:lineRule="auto"/>
        <w:jc w:val="center"/>
        <w:rPr>
          <w:rFonts w:ascii="Arial Black" w:eastAsia="Calibri" w:hAnsi="Arial Black" w:cs="Times New Roman"/>
          <w:sz w:val="52"/>
          <w:szCs w:val="52"/>
          <w:lang w:val="en-GB"/>
        </w:rPr>
      </w:pPr>
      <w:r w:rsidRPr="00202262">
        <w:rPr>
          <w:rFonts w:ascii="Arial Black" w:eastAsia="Calibri" w:hAnsi="Arial Black" w:cs="Times New Roman"/>
          <w:sz w:val="52"/>
          <w:szCs w:val="52"/>
          <w:lang w:val="en-GB"/>
        </w:rPr>
        <w:t xml:space="preserve"> JUABESO DISTRICT ASSEMBLY</w:t>
      </w:r>
    </w:p>
    <w:p w:rsidR="00202262" w:rsidRDefault="00202262" w:rsidP="00202262">
      <w:pPr>
        <w:pBdr>
          <w:top w:val="thickThinMediumGap" w:sz="24" w:space="1" w:color="auto"/>
          <w:left w:val="thickThinMediumGap" w:sz="24" w:space="0" w:color="auto"/>
          <w:bottom w:val="thickThinMediumGap" w:sz="24" w:space="20" w:color="auto"/>
          <w:right w:val="thickThinMediumGap" w:sz="24" w:space="4" w:color="auto"/>
        </w:pBdr>
        <w:spacing w:after="200" w:line="360" w:lineRule="auto"/>
        <w:jc w:val="center"/>
        <w:rPr>
          <w:rFonts w:ascii="Calibri" w:eastAsia="Calibri" w:hAnsi="Calibri" w:cs="Times New Roman"/>
          <w:b/>
          <w:color w:val="7030A0"/>
          <w:sz w:val="28"/>
          <w:szCs w:val="28"/>
          <w:lang w:val="en-GB"/>
        </w:rPr>
      </w:pPr>
      <w:r w:rsidRPr="00202262">
        <w:rPr>
          <w:rFonts w:ascii="Calibri" w:eastAsia="Calibri" w:hAnsi="Calibri" w:cs="Times New Roman"/>
          <w:noProof/>
          <w:color w:val="7030A0"/>
          <w:sz w:val="40"/>
          <w:szCs w:val="40"/>
        </w:rPr>
        <w:drawing>
          <wp:inline distT="0" distB="0" distL="0" distR="0" wp14:anchorId="195ED222" wp14:editId="65B025DC">
            <wp:extent cx="1626532" cy="991518"/>
            <wp:effectExtent l="0" t="0" r="0" b="0"/>
            <wp:docPr id="2" name="Picture 2" descr="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87" cy="99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62" w:rsidRPr="00202262" w:rsidRDefault="00202262" w:rsidP="00202262">
      <w:pPr>
        <w:pBdr>
          <w:top w:val="thickThinMediumGap" w:sz="24" w:space="1" w:color="auto"/>
          <w:left w:val="thickThinMediumGap" w:sz="24" w:space="0" w:color="auto"/>
          <w:bottom w:val="thickThinMediumGap" w:sz="24" w:space="20" w:color="auto"/>
          <w:right w:val="thickThinMediumGap" w:sz="24" w:space="4" w:color="auto"/>
        </w:pBdr>
        <w:spacing w:after="200" w:line="360" w:lineRule="auto"/>
        <w:jc w:val="center"/>
        <w:rPr>
          <w:rFonts w:ascii="Calibri" w:eastAsia="Calibri" w:hAnsi="Calibri" w:cs="Times New Roman"/>
          <w:b/>
          <w:color w:val="7030A0"/>
          <w:sz w:val="28"/>
          <w:szCs w:val="28"/>
          <w:lang w:val="en-GB"/>
        </w:rPr>
      </w:pPr>
    </w:p>
    <w:p w:rsidR="00202262" w:rsidRPr="00202262" w:rsidRDefault="0061426A" w:rsidP="00202262">
      <w:pPr>
        <w:pBdr>
          <w:top w:val="thickThinMediumGap" w:sz="24" w:space="1" w:color="auto"/>
          <w:left w:val="thickThinMediumGap" w:sz="24" w:space="0" w:color="auto"/>
          <w:bottom w:val="thickThinMediumGap" w:sz="24" w:space="20" w:color="auto"/>
          <w:right w:val="thickThinMediumGap" w:sz="24" w:space="4" w:color="auto"/>
        </w:pBdr>
        <w:shd w:val="clear" w:color="auto" w:fill="A6A6A6"/>
        <w:spacing w:after="200" w:line="360" w:lineRule="auto"/>
        <w:jc w:val="center"/>
        <w:rPr>
          <w:rFonts w:ascii="Tahoma" w:eastAsia="Calibri" w:hAnsi="Tahoma" w:cs="Tahoma"/>
          <w:b/>
          <w:i/>
          <w:color w:val="000000"/>
          <w:sz w:val="48"/>
          <w:szCs w:val="48"/>
          <w:lang w:val="en-GB"/>
        </w:rPr>
      </w:pPr>
      <w:r>
        <w:rPr>
          <w:rFonts w:ascii="Tahoma" w:eastAsia="Calibri" w:hAnsi="Tahoma" w:cs="Tahoma"/>
          <w:b/>
          <w:i/>
          <w:color w:val="000000"/>
          <w:sz w:val="48"/>
          <w:szCs w:val="48"/>
          <w:lang w:val="en-GB"/>
        </w:rPr>
        <w:t>REVISED</w:t>
      </w:r>
      <w:bookmarkStart w:id="0" w:name="_GoBack"/>
      <w:bookmarkEnd w:id="0"/>
      <w:r w:rsidR="006E5350">
        <w:rPr>
          <w:rFonts w:ascii="Tahoma" w:eastAsia="Calibri" w:hAnsi="Tahoma" w:cs="Tahoma"/>
          <w:b/>
          <w:i/>
          <w:color w:val="000000"/>
          <w:sz w:val="48"/>
          <w:szCs w:val="48"/>
          <w:lang w:val="en-GB"/>
        </w:rPr>
        <w:t xml:space="preserve"> </w:t>
      </w:r>
      <w:r w:rsidR="00202262" w:rsidRPr="00202262">
        <w:rPr>
          <w:rFonts w:ascii="Tahoma" w:eastAsia="Calibri" w:hAnsi="Tahoma" w:cs="Tahoma"/>
          <w:b/>
          <w:i/>
          <w:color w:val="000000"/>
          <w:sz w:val="48"/>
          <w:szCs w:val="48"/>
          <w:lang w:val="en-GB"/>
        </w:rPr>
        <w:t xml:space="preserve">ANNUAL ACTION PLAN </w:t>
      </w:r>
      <w:r w:rsidR="00202262">
        <w:rPr>
          <w:rFonts w:ascii="Tahoma" w:eastAsia="Calibri" w:hAnsi="Tahoma" w:cs="Tahoma"/>
          <w:b/>
          <w:i/>
          <w:color w:val="000000"/>
          <w:sz w:val="48"/>
          <w:szCs w:val="48"/>
          <w:lang w:val="en-GB"/>
        </w:rPr>
        <w:t>2023</w:t>
      </w:r>
    </w:p>
    <w:p w:rsidR="00202262" w:rsidRPr="00202262" w:rsidRDefault="00202262" w:rsidP="00202262">
      <w:pPr>
        <w:pBdr>
          <w:top w:val="thickThinMediumGap" w:sz="24" w:space="1" w:color="auto"/>
          <w:left w:val="thickThinMediumGap" w:sz="24" w:space="0" w:color="auto"/>
          <w:bottom w:val="thickThinMediumGap" w:sz="24" w:space="20" w:color="auto"/>
          <w:right w:val="thickThinMediumGap" w:sz="24" w:space="4" w:color="auto"/>
        </w:pBdr>
        <w:spacing w:after="200" w:line="360" w:lineRule="auto"/>
        <w:jc w:val="both"/>
        <w:rPr>
          <w:rFonts w:ascii="Calibri" w:eastAsia="Calibri" w:hAnsi="Calibri" w:cs="Times New Roman"/>
          <w:sz w:val="28"/>
          <w:szCs w:val="28"/>
          <w:lang w:val="en-GB"/>
        </w:rPr>
      </w:pPr>
      <w:r w:rsidRPr="00202262">
        <w:rPr>
          <w:rFonts w:ascii="Calibri" w:eastAsia="Calibri" w:hAnsi="Calibri" w:cs="Times New Roman"/>
          <w:sz w:val="28"/>
          <w:szCs w:val="28"/>
          <w:lang w:val="en-GB"/>
        </w:rPr>
        <w:t xml:space="preserve">Prepared by DPCU </w:t>
      </w:r>
    </w:p>
    <w:p w:rsidR="00202262" w:rsidRPr="00202262" w:rsidRDefault="000F07EB" w:rsidP="00202262">
      <w:pPr>
        <w:pBdr>
          <w:top w:val="thickThinMediumGap" w:sz="24" w:space="1" w:color="auto"/>
          <w:left w:val="thickThinMediumGap" w:sz="24" w:space="0" w:color="auto"/>
          <w:bottom w:val="thickThinMediumGap" w:sz="24" w:space="20" w:color="auto"/>
          <w:right w:val="thickThinMediumGap" w:sz="24" w:space="4" w:color="auto"/>
        </w:pBdr>
        <w:spacing w:after="200" w:line="360" w:lineRule="auto"/>
        <w:jc w:val="both"/>
        <w:rPr>
          <w:rFonts w:ascii="Calibri" w:eastAsia="Calibri" w:hAnsi="Calibri" w:cs="Times New Roman"/>
          <w:color w:val="7030A0"/>
          <w:sz w:val="28"/>
          <w:szCs w:val="28"/>
          <w:lang w:val="en-GB"/>
        </w:rPr>
      </w:pPr>
      <w:r>
        <w:rPr>
          <w:rFonts w:ascii="Calibri" w:eastAsia="Calibri" w:hAnsi="Calibri" w:cs="Times New Roman"/>
          <w:color w:val="7030A0"/>
          <w:sz w:val="28"/>
          <w:szCs w:val="28"/>
          <w:lang w:val="en-GB"/>
        </w:rPr>
        <w:t>SEPTEM</w:t>
      </w:r>
      <w:r w:rsidR="008F1F35">
        <w:rPr>
          <w:rFonts w:ascii="Calibri" w:eastAsia="Calibri" w:hAnsi="Calibri" w:cs="Times New Roman"/>
          <w:color w:val="7030A0"/>
          <w:sz w:val="28"/>
          <w:szCs w:val="28"/>
          <w:lang w:val="en-GB"/>
        </w:rPr>
        <w:t>BER 2023</w:t>
      </w:r>
    </w:p>
    <w:p w:rsidR="00202262" w:rsidRDefault="00202262" w:rsidP="00202262">
      <w:pPr>
        <w:keepNext/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419E" w:rsidRDefault="00E0419E" w:rsidP="00202262">
      <w:pPr>
        <w:keepNext/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8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8"/>
        <w:gridCol w:w="4741"/>
      </w:tblGrid>
      <w:tr w:rsidR="00E0419E" w:rsidRPr="00E0419E" w:rsidTr="00E0419E">
        <w:trPr>
          <w:trHeight w:val="783"/>
        </w:trPr>
        <w:tc>
          <w:tcPr>
            <w:tcW w:w="90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0419E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6"/>
                <w:szCs w:val="36"/>
              </w:rPr>
              <w:t>DEVELOPMENT DIMENSION</w:t>
            </w:r>
          </w:p>
        </w:tc>
        <w:tc>
          <w:tcPr>
            <w:tcW w:w="47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0419E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36"/>
                <w:szCs w:val="36"/>
              </w:rPr>
              <w:t>NUMBER OF ACTIVITIES</w:t>
            </w:r>
          </w:p>
        </w:tc>
      </w:tr>
      <w:tr w:rsidR="00E0419E" w:rsidRPr="00E0419E" w:rsidTr="00E0419E">
        <w:trPr>
          <w:trHeight w:val="783"/>
        </w:trPr>
        <w:tc>
          <w:tcPr>
            <w:tcW w:w="90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0419E">
              <w:rPr>
                <w:rFonts w:ascii="Cambria" w:eastAsia="Cambria" w:hAnsi="Cambria" w:cs="Arial"/>
                <w:b/>
                <w:bCs/>
                <w:color w:val="000000"/>
                <w:kern w:val="24"/>
                <w:sz w:val="36"/>
                <w:szCs w:val="36"/>
              </w:rPr>
              <w:t>ECONOMIC DEVELOPMENT</w:t>
            </w:r>
          </w:p>
        </w:tc>
        <w:tc>
          <w:tcPr>
            <w:tcW w:w="47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419E" w:rsidRPr="00E0419E" w:rsidRDefault="00F74A6F" w:rsidP="00E04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</w:rPr>
              <w:t>10</w:t>
            </w:r>
          </w:p>
        </w:tc>
      </w:tr>
      <w:tr w:rsidR="00E0419E" w:rsidRPr="00E0419E" w:rsidTr="00E0419E">
        <w:trPr>
          <w:trHeight w:val="783"/>
        </w:trPr>
        <w:tc>
          <w:tcPr>
            <w:tcW w:w="9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0419E">
              <w:rPr>
                <w:rFonts w:ascii="Cambria" w:eastAsia="Cambria" w:hAnsi="Cambria" w:cs="Arial"/>
                <w:b/>
                <w:bCs/>
                <w:color w:val="000000"/>
                <w:kern w:val="24"/>
                <w:sz w:val="36"/>
                <w:szCs w:val="36"/>
              </w:rPr>
              <w:t>SOCIAL DEVELOPMENT</w:t>
            </w:r>
          </w:p>
        </w:tc>
        <w:tc>
          <w:tcPr>
            <w:tcW w:w="47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419E" w:rsidRPr="00E0419E" w:rsidRDefault="00FF56F5" w:rsidP="00E04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</w:rPr>
              <w:t>39</w:t>
            </w:r>
          </w:p>
        </w:tc>
      </w:tr>
      <w:tr w:rsidR="00E0419E" w:rsidRPr="00E0419E" w:rsidTr="00E0419E">
        <w:trPr>
          <w:trHeight w:val="1124"/>
        </w:trPr>
        <w:tc>
          <w:tcPr>
            <w:tcW w:w="9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0419E">
              <w:rPr>
                <w:rFonts w:ascii="Cambria" w:eastAsia="Cambria" w:hAnsi="Cambria" w:cs="Arial"/>
                <w:b/>
                <w:bCs/>
                <w:color w:val="000000"/>
                <w:kern w:val="24"/>
                <w:sz w:val="36"/>
                <w:szCs w:val="36"/>
              </w:rPr>
              <w:t>ENVIRONMENT,INFRASTRUCTURE AND HUMAN SETTLEMENT</w:t>
            </w:r>
          </w:p>
        </w:tc>
        <w:tc>
          <w:tcPr>
            <w:tcW w:w="47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419E" w:rsidRPr="00E0419E" w:rsidRDefault="00F74A6F" w:rsidP="00E04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</w:rPr>
              <w:t>19</w:t>
            </w:r>
          </w:p>
        </w:tc>
      </w:tr>
      <w:tr w:rsidR="00E0419E" w:rsidRPr="00E0419E" w:rsidTr="00E0419E">
        <w:trPr>
          <w:trHeight w:val="783"/>
        </w:trPr>
        <w:tc>
          <w:tcPr>
            <w:tcW w:w="9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419E" w:rsidRPr="00B73EA3" w:rsidRDefault="00B73EA3" w:rsidP="00E0419E">
            <w:pPr>
              <w:spacing w:after="0" w:line="240" w:lineRule="auto"/>
              <w:rPr>
                <w:rFonts w:ascii="Cambria" w:eastAsia="Times New Roman" w:hAnsi="Cambria" w:cs="Arial"/>
                <w:b/>
                <w:sz w:val="36"/>
                <w:szCs w:val="36"/>
              </w:rPr>
            </w:pPr>
            <w:r w:rsidRPr="00B73EA3">
              <w:rPr>
                <w:rFonts w:ascii="Cambria" w:eastAsia="Times New Roman" w:hAnsi="Cambria" w:cs="Arial"/>
                <w:b/>
                <w:sz w:val="36"/>
                <w:szCs w:val="36"/>
              </w:rPr>
              <w:t>PLANNING AND RESPONSE (INCLUDE  COVID-19)</w:t>
            </w:r>
          </w:p>
        </w:tc>
        <w:tc>
          <w:tcPr>
            <w:tcW w:w="47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419E" w:rsidRPr="00B73EA3" w:rsidRDefault="00B73EA3" w:rsidP="00E0419E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36"/>
                <w:szCs w:val="36"/>
              </w:rPr>
            </w:pPr>
            <w:r w:rsidRPr="00B73EA3">
              <w:rPr>
                <w:rFonts w:eastAsia="Times New Roman" w:cstheme="minorHAnsi"/>
                <w:b/>
                <w:sz w:val="36"/>
                <w:szCs w:val="36"/>
              </w:rPr>
              <w:t>2</w:t>
            </w:r>
          </w:p>
        </w:tc>
      </w:tr>
      <w:tr w:rsidR="00F74A6F" w:rsidRPr="00E0419E" w:rsidTr="00E0419E">
        <w:trPr>
          <w:trHeight w:val="783"/>
        </w:trPr>
        <w:tc>
          <w:tcPr>
            <w:tcW w:w="9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74A6F" w:rsidRPr="00E0419E" w:rsidRDefault="00B73EA3" w:rsidP="00E0419E">
            <w:pPr>
              <w:spacing w:after="0" w:line="240" w:lineRule="auto"/>
              <w:rPr>
                <w:rFonts w:ascii="Cambria" w:eastAsia="Cambria" w:hAnsi="Cambria" w:cs="Arial"/>
                <w:b/>
                <w:bCs/>
                <w:color w:val="000000"/>
                <w:kern w:val="24"/>
                <w:sz w:val="36"/>
                <w:szCs w:val="36"/>
              </w:rPr>
            </w:pPr>
            <w:r w:rsidRPr="00E0419E">
              <w:rPr>
                <w:rFonts w:ascii="Cambria" w:eastAsia="Cambria" w:hAnsi="Cambria" w:cs="Arial"/>
                <w:b/>
                <w:bCs/>
                <w:color w:val="000000"/>
                <w:kern w:val="24"/>
                <w:sz w:val="36"/>
                <w:szCs w:val="36"/>
              </w:rPr>
              <w:t>GOOD GOVERNANCE AND PUBLIC ACCOUNTABILITY</w:t>
            </w:r>
          </w:p>
        </w:tc>
        <w:tc>
          <w:tcPr>
            <w:tcW w:w="47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74A6F" w:rsidRPr="00B73EA3" w:rsidRDefault="00B73EA3" w:rsidP="00E0419E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36"/>
                <w:szCs w:val="36"/>
              </w:rPr>
            </w:pPr>
            <w:r w:rsidRPr="00B73EA3">
              <w:rPr>
                <w:rFonts w:eastAsia="Times New Roman" w:cstheme="minorHAnsi"/>
                <w:b/>
                <w:sz w:val="36"/>
                <w:szCs w:val="36"/>
              </w:rPr>
              <w:t>7</w:t>
            </w:r>
          </w:p>
        </w:tc>
      </w:tr>
      <w:tr w:rsidR="00F74A6F" w:rsidRPr="00E0419E" w:rsidTr="00E0419E">
        <w:trPr>
          <w:trHeight w:val="783"/>
        </w:trPr>
        <w:tc>
          <w:tcPr>
            <w:tcW w:w="9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74A6F" w:rsidRPr="00E0419E" w:rsidRDefault="00B73EA3" w:rsidP="00E0419E">
            <w:pPr>
              <w:spacing w:after="0" w:line="240" w:lineRule="auto"/>
              <w:rPr>
                <w:rFonts w:ascii="Cambria" w:eastAsia="Cambria" w:hAnsi="Cambria" w:cs="Arial"/>
                <w:b/>
                <w:bCs/>
                <w:color w:val="000000"/>
                <w:kern w:val="24"/>
                <w:sz w:val="36"/>
                <w:szCs w:val="36"/>
              </w:rPr>
            </w:pPr>
            <w:r w:rsidRPr="00B73EA3">
              <w:rPr>
                <w:rFonts w:ascii="Cambria" w:eastAsia="Cambria" w:hAnsi="Cambria" w:cs="Arial"/>
                <w:b/>
                <w:bCs/>
                <w:color w:val="000000"/>
                <w:kern w:val="24"/>
                <w:sz w:val="36"/>
                <w:szCs w:val="36"/>
              </w:rPr>
              <w:t>IMPLEMENTATION, CO-ORDINATION, MONITORING AND EVALUATION</w:t>
            </w:r>
          </w:p>
        </w:tc>
        <w:tc>
          <w:tcPr>
            <w:tcW w:w="47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74A6F" w:rsidRPr="00B73EA3" w:rsidRDefault="00B73EA3" w:rsidP="00E0419E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36"/>
                <w:szCs w:val="36"/>
              </w:rPr>
            </w:pPr>
            <w:r w:rsidRPr="00B73EA3">
              <w:rPr>
                <w:rFonts w:eastAsia="Times New Roman" w:cstheme="minorHAnsi"/>
                <w:b/>
                <w:sz w:val="36"/>
                <w:szCs w:val="36"/>
              </w:rPr>
              <w:t>5</w:t>
            </w:r>
          </w:p>
        </w:tc>
      </w:tr>
      <w:tr w:rsidR="00E0419E" w:rsidRPr="00E0419E" w:rsidTr="00CA486A">
        <w:trPr>
          <w:trHeight w:val="709"/>
        </w:trPr>
        <w:tc>
          <w:tcPr>
            <w:tcW w:w="9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419E" w:rsidRPr="00E0419E" w:rsidRDefault="00E0419E" w:rsidP="00E0419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0419E">
              <w:rPr>
                <w:rFonts w:ascii="Cambria" w:eastAsia="Cambria" w:hAnsi="Cambria" w:cs="Arial"/>
                <w:b/>
                <w:bCs/>
                <w:color w:val="000000"/>
                <w:kern w:val="24"/>
                <w:sz w:val="36"/>
                <w:szCs w:val="36"/>
              </w:rPr>
              <w:t xml:space="preserve">TOTAL </w:t>
            </w:r>
          </w:p>
        </w:tc>
        <w:tc>
          <w:tcPr>
            <w:tcW w:w="47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419E" w:rsidRPr="00E0419E" w:rsidRDefault="00FF56F5" w:rsidP="00E04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</w:rPr>
              <w:t>82</w:t>
            </w:r>
          </w:p>
        </w:tc>
      </w:tr>
    </w:tbl>
    <w:p w:rsidR="00E0419E" w:rsidRDefault="00E0419E" w:rsidP="00202262">
      <w:pPr>
        <w:keepNext/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419E" w:rsidRDefault="00E0419E" w:rsidP="00202262">
      <w:pPr>
        <w:keepNext/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262" w:rsidRPr="00202262" w:rsidRDefault="00202262" w:rsidP="00320CD2">
      <w:pPr>
        <w:keepNext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262">
        <w:rPr>
          <w:rFonts w:ascii="Times New Roman" w:eastAsia="Times New Roman" w:hAnsi="Times New Roman" w:cs="Times New Roman"/>
          <w:b/>
          <w:bCs/>
          <w:sz w:val="24"/>
          <w:szCs w:val="24"/>
        </w:rPr>
        <w:t>Composite Annual Action Plan 2023</w:t>
      </w:r>
    </w:p>
    <w:tbl>
      <w:tblPr>
        <w:tblpPr w:leftFromText="180" w:rightFromText="180" w:vertAnchor="text" w:horzAnchor="margin" w:tblpXSpec="center" w:tblpY="36"/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32"/>
        <w:gridCol w:w="85"/>
        <w:gridCol w:w="153"/>
        <w:gridCol w:w="1472"/>
        <w:gridCol w:w="76"/>
        <w:gridCol w:w="993"/>
        <w:gridCol w:w="101"/>
        <w:gridCol w:w="466"/>
        <w:gridCol w:w="567"/>
        <w:gridCol w:w="567"/>
        <w:gridCol w:w="567"/>
        <w:gridCol w:w="850"/>
        <w:gridCol w:w="992"/>
        <w:gridCol w:w="851"/>
        <w:gridCol w:w="850"/>
        <w:gridCol w:w="860"/>
        <w:gridCol w:w="133"/>
        <w:gridCol w:w="1086"/>
        <w:gridCol w:w="97"/>
        <w:gridCol w:w="90"/>
        <w:gridCol w:w="90"/>
        <w:gridCol w:w="857"/>
      </w:tblGrid>
      <w:tr w:rsidR="00202262" w:rsidRPr="00202262" w:rsidTr="00202262">
        <w:trPr>
          <w:trHeight w:val="891"/>
        </w:trPr>
        <w:tc>
          <w:tcPr>
            <w:tcW w:w="1418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Programme</w:t>
            </w:r>
          </w:p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(PBB)</w:t>
            </w:r>
          </w:p>
        </w:tc>
        <w:tc>
          <w:tcPr>
            <w:tcW w:w="1417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Sub-Programme </w:t>
            </w:r>
          </w:p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(PBB)</w:t>
            </w:r>
          </w:p>
        </w:tc>
        <w:tc>
          <w:tcPr>
            <w:tcW w:w="1701" w:type="dxa"/>
            <w:gridSpan w:val="3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Broad</w:t>
            </w:r>
          </w:p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Activities</w:t>
            </w:r>
          </w:p>
        </w:tc>
        <w:tc>
          <w:tcPr>
            <w:tcW w:w="993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268" w:type="dxa"/>
            <w:gridSpan w:val="5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Timeframe (2023)</w:t>
            </w:r>
          </w:p>
        </w:tc>
        <w:tc>
          <w:tcPr>
            <w:tcW w:w="2693" w:type="dxa"/>
            <w:gridSpan w:val="3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Cost</w:t>
            </w:r>
          </w:p>
        </w:tc>
        <w:tc>
          <w:tcPr>
            <w:tcW w:w="1843" w:type="dxa"/>
            <w:gridSpan w:val="3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Programme Status</w:t>
            </w:r>
          </w:p>
        </w:tc>
        <w:tc>
          <w:tcPr>
            <w:tcW w:w="2220" w:type="dxa"/>
            <w:gridSpan w:val="5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Implementing Institution/Department</w:t>
            </w:r>
          </w:p>
        </w:tc>
      </w:tr>
      <w:tr w:rsidR="00202262" w:rsidRPr="00202262" w:rsidTr="00202262">
        <w:trPr>
          <w:trHeight w:val="557"/>
        </w:trPr>
        <w:tc>
          <w:tcPr>
            <w:tcW w:w="1418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Q1</w:t>
            </w: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Q2</w:t>
            </w: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Q3</w:t>
            </w: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Q4</w:t>
            </w:r>
          </w:p>
        </w:tc>
        <w:tc>
          <w:tcPr>
            <w:tcW w:w="850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GoG</w:t>
            </w:r>
          </w:p>
        </w:tc>
        <w:tc>
          <w:tcPr>
            <w:tcW w:w="992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IGF/ABFA</w:t>
            </w:r>
          </w:p>
        </w:tc>
        <w:tc>
          <w:tcPr>
            <w:tcW w:w="851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850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086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Lead</w:t>
            </w:r>
          </w:p>
        </w:tc>
        <w:tc>
          <w:tcPr>
            <w:tcW w:w="1134" w:type="dxa"/>
            <w:gridSpan w:val="4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Collaborating</w:t>
            </w:r>
          </w:p>
        </w:tc>
      </w:tr>
      <w:tr w:rsidR="00202262" w:rsidRPr="00202262" w:rsidTr="00BB7B1B">
        <w:trPr>
          <w:trHeight w:val="415"/>
        </w:trPr>
        <w:tc>
          <w:tcPr>
            <w:tcW w:w="14553" w:type="dxa"/>
            <w:gridSpan w:val="23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DEVELOPMENT DIMENSION: </w:t>
            </w: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ECONOMIC DEVELOPMENT</w:t>
            </w:r>
          </w:p>
        </w:tc>
      </w:tr>
      <w:tr w:rsidR="00202262" w:rsidRPr="00202262" w:rsidTr="00BB7B1B">
        <w:trPr>
          <w:trHeight w:val="415"/>
        </w:trPr>
        <w:tc>
          <w:tcPr>
            <w:tcW w:w="14553" w:type="dxa"/>
            <w:gridSpan w:val="23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area: Strong and Resilient Economy</w:t>
            </w:r>
          </w:p>
        </w:tc>
      </w:tr>
      <w:tr w:rsidR="00202262" w:rsidRPr="00202262" w:rsidTr="00BB7B1B">
        <w:trPr>
          <w:trHeight w:val="415"/>
        </w:trPr>
        <w:tc>
          <w:tcPr>
            <w:tcW w:w="14553" w:type="dxa"/>
            <w:gridSpan w:val="23"/>
            <w:shd w:val="clear" w:color="auto" w:fill="auto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area: Private Sector Development</w:t>
            </w:r>
          </w:p>
        </w:tc>
      </w:tr>
      <w:tr w:rsidR="00202262" w:rsidRPr="00202262" w:rsidTr="00202262">
        <w:trPr>
          <w:trHeight w:val="937"/>
        </w:trPr>
        <w:tc>
          <w:tcPr>
            <w:tcW w:w="1418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417" w:type="dxa"/>
            <w:gridSpan w:val="2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Trade, tourism and industrial development</w:t>
            </w:r>
          </w:p>
        </w:tc>
        <w:tc>
          <w:tcPr>
            <w:tcW w:w="1701" w:type="dxa"/>
            <w:gridSpan w:val="3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Organise </w:t>
            </w:r>
            <w:r w:rsidR="002B27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</w:t>
            </w:r>
            <w:r w:rsidR="00601C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stakeholders forum on business counselling</w:t>
            </w:r>
          </w:p>
        </w:tc>
        <w:tc>
          <w:tcPr>
            <w:tcW w:w="993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262" w:rsidRPr="00202262" w:rsidRDefault="00BC1164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202262"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,500.00</w:t>
            </w:r>
          </w:p>
        </w:tc>
        <w:tc>
          <w:tcPr>
            <w:tcW w:w="992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On-going </w:t>
            </w:r>
          </w:p>
        </w:tc>
        <w:tc>
          <w:tcPr>
            <w:tcW w:w="1086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BAC</w:t>
            </w:r>
          </w:p>
        </w:tc>
        <w:tc>
          <w:tcPr>
            <w:tcW w:w="1134" w:type="dxa"/>
            <w:gridSpan w:val="4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JDA, GEA, MOTI</w:t>
            </w:r>
          </w:p>
        </w:tc>
      </w:tr>
      <w:tr w:rsidR="00202262" w:rsidRPr="00202262" w:rsidTr="00202262">
        <w:trPr>
          <w:trHeight w:val="937"/>
        </w:trPr>
        <w:tc>
          <w:tcPr>
            <w:tcW w:w="1418" w:type="dxa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Times New Roman" w:hAnsi="Times New Roman" w:cs="Times New Roman"/>
                <w:sz w:val="20"/>
                <w:szCs w:val="20"/>
              </w:rPr>
              <w:t>Economic Development</w:t>
            </w:r>
          </w:p>
        </w:tc>
        <w:tc>
          <w:tcPr>
            <w:tcW w:w="1417" w:type="dxa"/>
            <w:gridSpan w:val="2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Times New Roman" w:hAnsi="Times New Roman" w:cs="Times New Roman"/>
                <w:sz w:val="20"/>
                <w:szCs w:val="20"/>
              </w:rPr>
              <w:t>Trade, tourism and industrial development</w:t>
            </w:r>
          </w:p>
        </w:tc>
        <w:tc>
          <w:tcPr>
            <w:tcW w:w="1701" w:type="dxa"/>
            <w:gridSpan w:val="3"/>
          </w:tcPr>
          <w:p w:rsidR="00202262" w:rsidRPr="001F50C6" w:rsidRDefault="0069725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Construction of 2</w:t>
            </w:r>
            <w:r w:rsidR="00202262"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>No</w:t>
            </w:r>
            <w:r w:rsidR="00243A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6Unit </w:t>
            </w:r>
            <w:r w:rsidR="00202262"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Market sheds</w:t>
            </w:r>
          </w:p>
        </w:tc>
        <w:tc>
          <w:tcPr>
            <w:tcW w:w="993" w:type="dxa"/>
          </w:tcPr>
          <w:p w:rsidR="00202262" w:rsidRPr="001F50C6" w:rsidRDefault="001F50C6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>Boinzan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>300,000.00</w:t>
            </w:r>
          </w:p>
        </w:tc>
        <w:tc>
          <w:tcPr>
            <w:tcW w:w="992" w:type="dxa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202262" w:rsidRPr="001F50C6" w:rsidRDefault="001F50C6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>Central Admin</w:t>
            </w:r>
          </w:p>
        </w:tc>
        <w:tc>
          <w:tcPr>
            <w:tcW w:w="1134" w:type="dxa"/>
            <w:gridSpan w:val="4"/>
          </w:tcPr>
          <w:p w:rsidR="00202262" w:rsidRPr="001F50C6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0C6">
              <w:rPr>
                <w:rFonts w:ascii="Times New Roman" w:eastAsia="Calibri" w:hAnsi="Times New Roman" w:cs="Times New Roman"/>
                <w:sz w:val="20"/>
                <w:szCs w:val="20"/>
              </w:rPr>
              <w:t>JDA</w:t>
            </w:r>
          </w:p>
        </w:tc>
      </w:tr>
      <w:tr w:rsidR="00202262" w:rsidRPr="00202262" w:rsidTr="00202262">
        <w:trPr>
          <w:trHeight w:val="937"/>
        </w:trPr>
        <w:tc>
          <w:tcPr>
            <w:tcW w:w="1418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417" w:type="dxa"/>
            <w:gridSpan w:val="2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Trade, tourism and industrial development</w:t>
            </w:r>
          </w:p>
        </w:tc>
        <w:tc>
          <w:tcPr>
            <w:tcW w:w="1701" w:type="dxa"/>
            <w:gridSpan w:val="3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Formalize Business registration and certification</w:t>
            </w:r>
          </w:p>
        </w:tc>
        <w:tc>
          <w:tcPr>
            <w:tcW w:w="993" w:type="dxa"/>
          </w:tcPr>
          <w:p w:rsidR="00333B51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District</w:t>
            </w:r>
          </w:p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262" w:rsidRPr="00202262" w:rsidRDefault="00BC1164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4,5</w:t>
            </w:r>
            <w:r w:rsidR="00202262"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992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BAC</w:t>
            </w:r>
          </w:p>
        </w:tc>
        <w:tc>
          <w:tcPr>
            <w:tcW w:w="1134" w:type="dxa"/>
            <w:gridSpan w:val="4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GEA/</w:t>
            </w:r>
          </w:p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Clients</w:t>
            </w:r>
          </w:p>
        </w:tc>
      </w:tr>
      <w:tr w:rsidR="00202262" w:rsidRPr="00202262" w:rsidTr="00202262">
        <w:trPr>
          <w:trHeight w:val="937"/>
        </w:trPr>
        <w:tc>
          <w:tcPr>
            <w:tcW w:w="1418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 Development</w:t>
            </w:r>
          </w:p>
        </w:tc>
        <w:tc>
          <w:tcPr>
            <w:tcW w:w="1417" w:type="dxa"/>
            <w:gridSpan w:val="2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Trade, tourism and industrial development</w:t>
            </w:r>
          </w:p>
        </w:tc>
        <w:tc>
          <w:tcPr>
            <w:tcW w:w="1701" w:type="dxa"/>
            <w:gridSpan w:val="3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Organize 2 training workshop on technology improvement in cosmetics and bead making</w:t>
            </w:r>
          </w:p>
        </w:tc>
        <w:tc>
          <w:tcPr>
            <w:tcW w:w="993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Selected communities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262" w:rsidRPr="00202262" w:rsidRDefault="00BC1164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 w:rsidR="00202262"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BAC</w:t>
            </w:r>
          </w:p>
        </w:tc>
        <w:tc>
          <w:tcPr>
            <w:tcW w:w="1134" w:type="dxa"/>
            <w:gridSpan w:val="4"/>
          </w:tcPr>
          <w:p w:rsidR="00202262" w:rsidRPr="00202262" w:rsidRDefault="00202262" w:rsidP="0020226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GEA/DA</w:t>
            </w:r>
          </w:p>
        </w:tc>
      </w:tr>
      <w:tr w:rsidR="009A41AB" w:rsidRPr="00202262" w:rsidTr="00202262">
        <w:trPr>
          <w:trHeight w:val="937"/>
        </w:trPr>
        <w:tc>
          <w:tcPr>
            <w:tcW w:w="1418" w:type="dxa"/>
          </w:tcPr>
          <w:p w:rsidR="009A41AB" w:rsidRPr="00202262" w:rsidRDefault="009A41AB" w:rsidP="009A4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Economic Development</w:t>
            </w:r>
          </w:p>
        </w:tc>
        <w:tc>
          <w:tcPr>
            <w:tcW w:w="1417" w:type="dxa"/>
            <w:gridSpan w:val="2"/>
          </w:tcPr>
          <w:p w:rsidR="009A41AB" w:rsidRPr="00202262" w:rsidRDefault="009A41AB" w:rsidP="009A4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Trade, tourism and industrial development</w:t>
            </w:r>
          </w:p>
        </w:tc>
        <w:tc>
          <w:tcPr>
            <w:tcW w:w="1701" w:type="dxa"/>
            <w:gridSpan w:val="3"/>
          </w:tcPr>
          <w:p w:rsidR="009A41AB" w:rsidRPr="00202262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Organize 2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financial literacy training</w:t>
            </w:r>
          </w:p>
        </w:tc>
        <w:tc>
          <w:tcPr>
            <w:tcW w:w="993" w:type="dxa"/>
          </w:tcPr>
          <w:p w:rsidR="009A41AB" w:rsidRPr="00202262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Komeanmaa Mantukwa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9A41AB" w:rsidRPr="00202262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9A41AB" w:rsidRPr="00202262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9A41AB" w:rsidRPr="00202262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9A41AB" w:rsidRPr="00202262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A41AB" w:rsidRPr="00202262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9A41AB" w:rsidRPr="00202262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A41AB" w:rsidRPr="00202262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A41AB" w:rsidRPr="00202262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A41AB" w:rsidRPr="00202262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1086" w:type="dxa"/>
          </w:tcPr>
          <w:p w:rsidR="009A41AB" w:rsidRPr="00202262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BAC</w:t>
            </w:r>
          </w:p>
        </w:tc>
        <w:tc>
          <w:tcPr>
            <w:tcW w:w="1134" w:type="dxa"/>
            <w:gridSpan w:val="4"/>
          </w:tcPr>
          <w:p w:rsidR="009A41AB" w:rsidRPr="00202262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GEA/DA</w:t>
            </w:r>
          </w:p>
        </w:tc>
      </w:tr>
      <w:tr w:rsidR="009A41AB" w:rsidRPr="00202262" w:rsidTr="00BB7B1B">
        <w:trPr>
          <w:trHeight w:val="467"/>
        </w:trPr>
        <w:tc>
          <w:tcPr>
            <w:tcW w:w="14553" w:type="dxa"/>
            <w:gridSpan w:val="23"/>
          </w:tcPr>
          <w:p w:rsidR="009A41AB" w:rsidRPr="00202262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022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Focus area</w:t>
            </w:r>
            <w:r w:rsidRPr="0020226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: Agriculture and Rural Development</w:t>
            </w:r>
          </w:p>
        </w:tc>
      </w:tr>
      <w:tr w:rsidR="009A41AB" w:rsidRPr="00FD6FCD" w:rsidTr="00202262">
        <w:trPr>
          <w:trHeight w:val="937"/>
        </w:trPr>
        <w:tc>
          <w:tcPr>
            <w:tcW w:w="1418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Economic Development</w:t>
            </w:r>
          </w:p>
        </w:tc>
        <w:tc>
          <w:tcPr>
            <w:tcW w:w="1332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Agricultural Development</w:t>
            </w:r>
          </w:p>
        </w:tc>
        <w:tc>
          <w:tcPr>
            <w:tcW w:w="1786" w:type="dxa"/>
            <w:gridSpan w:val="4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Organization of community and district planning session</w:t>
            </w:r>
          </w:p>
        </w:tc>
        <w:tc>
          <w:tcPr>
            <w:tcW w:w="993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5,050.00</w:t>
            </w:r>
          </w:p>
        </w:tc>
        <w:tc>
          <w:tcPr>
            <w:tcW w:w="850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On-going</w:t>
            </w:r>
          </w:p>
        </w:tc>
        <w:tc>
          <w:tcPr>
            <w:tcW w:w="1086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Agric. dept</w:t>
            </w:r>
          </w:p>
        </w:tc>
        <w:tc>
          <w:tcPr>
            <w:tcW w:w="1134" w:type="dxa"/>
            <w:gridSpan w:val="4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RADU, Research, NGOs, DA, Farmers</w:t>
            </w:r>
          </w:p>
        </w:tc>
      </w:tr>
      <w:tr w:rsidR="009A41AB" w:rsidRPr="00FD6FCD" w:rsidTr="00202262">
        <w:trPr>
          <w:trHeight w:val="937"/>
        </w:trPr>
        <w:tc>
          <w:tcPr>
            <w:tcW w:w="1418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Economic Development</w:t>
            </w:r>
          </w:p>
        </w:tc>
        <w:tc>
          <w:tcPr>
            <w:tcW w:w="1332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Agricultural Development</w:t>
            </w:r>
          </w:p>
        </w:tc>
        <w:tc>
          <w:tcPr>
            <w:tcW w:w="1786" w:type="dxa"/>
            <w:gridSpan w:val="4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Organization of District Farmers Day</w:t>
            </w:r>
          </w:p>
        </w:tc>
        <w:tc>
          <w:tcPr>
            <w:tcW w:w="993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41AB" w:rsidRPr="00FD6FCD" w:rsidRDefault="008A5256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A41AB"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0,000.00</w:t>
            </w:r>
          </w:p>
        </w:tc>
        <w:tc>
          <w:tcPr>
            <w:tcW w:w="850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On-going</w:t>
            </w:r>
          </w:p>
        </w:tc>
        <w:tc>
          <w:tcPr>
            <w:tcW w:w="1086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Agric. dept</w:t>
            </w:r>
          </w:p>
        </w:tc>
        <w:tc>
          <w:tcPr>
            <w:tcW w:w="1134" w:type="dxa"/>
            <w:gridSpan w:val="4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D.A</w:t>
            </w:r>
          </w:p>
        </w:tc>
      </w:tr>
      <w:tr w:rsidR="009A41AB" w:rsidRPr="00FD6FCD" w:rsidTr="00202262">
        <w:trPr>
          <w:trHeight w:val="1079"/>
        </w:trPr>
        <w:tc>
          <w:tcPr>
            <w:tcW w:w="1418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Economic Development</w:t>
            </w:r>
          </w:p>
        </w:tc>
        <w:tc>
          <w:tcPr>
            <w:tcW w:w="1332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Agricultural Development</w:t>
            </w:r>
          </w:p>
        </w:tc>
        <w:tc>
          <w:tcPr>
            <w:tcW w:w="1786" w:type="dxa"/>
            <w:gridSpan w:val="4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Carry out Oil Palm plantation Project</w:t>
            </w:r>
          </w:p>
        </w:tc>
        <w:tc>
          <w:tcPr>
            <w:tcW w:w="993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Selected communities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150,000.00</w:t>
            </w:r>
          </w:p>
        </w:tc>
        <w:tc>
          <w:tcPr>
            <w:tcW w:w="992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On-going</w:t>
            </w:r>
          </w:p>
        </w:tc>
        <w:tc>
          <w:tcPr>
            <w:tcW w:w="1086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D.A</w:t>
            </w:r>
          </w:p>
        </w:tc>
        <w:tc>
          <w:tcPr>
            <w:tcW w:w="1134" w:type="dxa"/>
            <w:gridSpan w:val="4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GHA. PRDT SAFETY NET PHS II</w:t>
            </w:r>
          </w:p>
        </w:tc>
      </w:tr>
      <w:tr w:rsidR="009A41AB" w:rsidRPr="00FD6FCD" w:rsidTr="00202262">
        <w:trPr>
          <w:trHeight w:val="1079"/>
        </w:trPr>
        <w:tc>
          <w:tcPr>
            <w:tcW w:w="1418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Economic Development </w:t>
            </w:r>
          </w:p>
        </w:tc>
        <w:tc>
          <w:tcPr>
            <w:tcW w:w="1332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Agriculture Development </w:t>
            </w:r>
          </w:p>
        </w:tc>
        <w:tc>
          <w:tcPr>
            <w:tcW w:w="1786" w:type="dxa"/>
            <w:gridSpan w:val="4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Carry out field monitoring and supervision </w:t>
            </w:r>
          </w:p>
        </w:tc>
        <w:tc>
          <w:tcPr>
            <w:tcW w:w="993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41AB" w:rsidRPr="00FD6FCD" w:rsidRDefault="003F1258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9A41AB"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,200.00</w:t>
            </w:r>
          </w:p>
        </w:tc>
        <w:tc>
          <w:tcPr>
            <w:tcW w:w="850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Agric. Dept </w:t>
            </w:r>
          </w:p>
        </w:tc>
        <w:tc>
          <w:tcPr>
            <w:tcW w:w="1134" w:type="dxa"/>
            <w:gridSpan w:val="4"/>
          </w:tcPr>
          <w:p w:rsidR="009A41AB" w:rsidRPr="00FD6FCD" w:rsidRDefault="009A41AB" w:rsidP="009A41A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6441" w:rsidRPr="00FD6FCD" w:rsidTr="00202262">
        <w:trPr>
          <w:trHeight w:val="1079"/>
        </w:trPr>
        <w:tc>
          <w:tcPr>
            <w:tcW w:w="1418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Economic Development </w:t>
            </w:r>
          </w:p>
        </w:tc>
        <w:tc>
          <w:tcPr>
            <w:tcW w:w="133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Agriculture Development </w:t>
            </w:r>
          </w:p>
        </w:tc>
        <w:tc>
          <w:tcPr>
            <w:tcW w:w="1786" w:type="dxa"/>
            <w:gridSpan w:val="4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6441">
              <w:rPr>
                <w:rFonts w:ascii="Times New Roman" w:eastAsia="Calibri" w:hAnsi="Times New Roman" w:cs="Times New Roman"/>
                <w:sz w:val="20"/>
                <w:szCs w:val="20"/>
              </w:rPr>
              <w:t>Conduct 7 trainings and workshops for staff and farmers</w:t>
            </w:r>
          </w:p>
        </w:tc>
        <w:tc>
          <w:tcPr>
            <w:tcW w:w="993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B84D03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  <w:r w:rsidR="00276441"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,000.00</w:t>
            </w:r>
          </w:p>
        </w:tc>
        <w:tc>
          <w:tcPr>
            <w:tcW w:w="99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D.A</w:t>
            </w:r>
          </w:p>
        </w:tc>
        <w:tc>
          <w:tcPr>
            <w:tcW w:w="1134" w:type="dxa"/>
            <w:gridSpan w:val="4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GHA. PRDT SAFETY NET PHS II</w:t>
            </w:r>
          </w:p>
        </w:tc>
      </w:tr>
      <w:tr w:rsidR="00276441" w:rsidRPr="00FD6FCD" w:rsidTr="00BB7B1B">
        <w:trPr>
          <w:trHeight w:val="332"/>
        </w:trPr>
        <w:tc>
          <w:tcPr>
            <w:tcW w:w="14553" w:type="dxa"/>
            <w:gridSpan w:val="23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Development Dimension: SOCIAL DEVELOPMENT</w:t>
            </w:r>
          </w:p>
        </w:tc>
      </w:tr>
      <w:tr w:rsidR="00276441" w:rsidRPr="00FD6FCD" w:rsidTr="00BB7B1B">
        <w:trPr>
          <w:trHeight w:val="449"/>
        </w:trPr>
        <w:tc>
          <w:tcPr>
            <w:tcW w:w="14553" w:type="dxa"/>
            <w:gridSpan w:val="23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Focus area: Education and Training</w:t>
            </w:r>
          </w:p>
        </w:tc>
      </w:tr>
      <w:tr w:rsidR="00276441" w:rsidRPr="00FD6FCD" w:rsidTr="00202262">
        <w:trPr>
          <w:trHeight w:val="1151"/>
        </w:trPr>
        <w:tc>
          <w:tcPr>
            <w:tcW w:w="1418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3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Organise Science, Technology, Mathematics, and Innovative Education (STMIE) clinics</w:t>
            </w:r>
          </w:p>
        </w:tc>
        <w:tc>
          <w:tcPr>
            <w:tcW w:w="1069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3,000.00</w:t>
            </w:r>
          </w:p>
        </w:tc>
        <w:tc>
          <w:tcPr>
            <w:tcW w:w="99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3,000.00</w:t>
            </w:r>
          </w:p>
        </w:tc>
        <w:tc>
          <w:tcPr>
            <w:tcW w:w="851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On-going</w:t>
            </w:r>
          </w:p>
        </w:tc>
        <w:tc>
          <w:tcPr>
            <w:tcW w:w="1086" w:type="dxa"/>
            <w:vAlign w:val="bottom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JDA</w:t>
            </w:r>
          </w:p>
        </w:tc>
      </w:tr>
      <w:tr w:rsidR="00276441" w:rsidRPr="00FD6FCD" w:rsidTr="00202262">
        <w:trPr>
          <w:trHeight w:val="1214"/>
        </w:trPr>
        <w:tc>
          <w:tcPr>
            <w:tcW w:w="1418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3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Support the District Education Oversight Committee to monitor teaching and learning in schools</w:t>
            </w:r>
          </w:p>
        </w:tc>
        <w:tc>
          <w:tcPr>
            <w:tcW w:w="1069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4,500.00</w:t>
            </w:r>
          </w:p>
        </w:tc>
        <w:tc>
          <w:tcPr>
            <w:tcW w:w="99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On-going</w:t>
            </w:r>
          </w:p>
        </w:tc>
        <w:tc>
          <w:tcPr>
            <w:tcW w:w="1086" w:type="dxa"/>
            <w:vAlign w:val="bottom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JDA</w:t>
            </w:r>
          </w:p>
        </w:tc>
      </w:tr>
      <w:tr w:rsidR="00276441" w:rsidRPr="00FD6FCD" w:rsidTr="00202262">
        <w:trPr>
          <w:trHeight w:val="998"/>
        </w:trPr>
        <w:tc>
          <w:tcPr>
            <w:tcW w:w="1418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3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Organisation of Independence day celebration</w:t>
            </w:r>
          </w:p>
        </w:tc>
        <w:tc>
          <w:tcPr>
            <w:tcW w:w="1069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43,000.00</w:t>
            </w:r>
          </w:p>
        </w:tc>
        <w:tc>
          <w:tcPr>
            <w:tcW w:w="99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On-going</w:t>
            </w:r>
          </w:p>
        </w:tc>
        <w:tc>
          <w:tcPr>
            <w:tcW w:w="1086" w:type="dxa"/>
            <w:vAlign w:val="bottom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JDA</w:t>
            </w:r>
          </w:p>
        </w:tc>
      </w:tr>
      <w:tr w:rsidR="00276441" w:rsidRPr="00FD6FCD" w:rsidTr="00202262">
        <w:trPr>
          <w:trHeight w:val="937"/>
        </w:trPr>
        <w:tc>
          <w:tcPr>
            <w:tcW w:w="1418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3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Organise reading festivals to create awareness and encourage children to read</w:t>
            </w:r>
          </w:p>
        </w:tc>
        <w:tc>
          <w:tcPr>
            <w:tcW w:w="1069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5,000.00</w:t>
            </w:r>
          </w:p>
        </w:tc>
        <w:tc>
          <w:tcPr>
            <w:tcW w:w="851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On-going</w:t>
            </w:r>
          </w:p>
        </w:tc>
        <w:tc>
          <w:tcPr>
            <w:tcW w:w="1086" w:type="dxa"/>
            <w:vAlign w:val="bottom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JDA</w:t>
            </w:r>
          </w:p>
        </w:tc>
      </w:tr>
      <w:tr w:rsidR="00276441" w:rsidRPr="00FD6FCD" w:rsidTr="00202262">
        <w:trPr>
          <w:trHeight w:val="710"/>
        </w:trPr>
        <w:tc>
          <w:tcPr>
            <w:tcW w:w="1418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3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Organise mock examination for JHS three students</w:t>
            </w:r>
          </w:p>
        </w:tc>
        <w:tc>
          <w:tcPr>
            <w:tcW w:w="1069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District wide 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99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On-going</w:t>
            </w:r>
          </w:p>
        </w:tc>
        <w:tc>
          <w:tcPr>
            <w:tcW w:w="1086" w:type="dxa"/>
            <w:vAlign w:val="bottom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JDA</w:t>
            </w:r>
          </w:p>
        </w:tc>
      </w:tr>
      <w:tr w:rsidR="00276441" w:rsidRPr="00FD6FCD" w:rsidTr="00202262">
        <w:trPr>
          <w:trHeight w:val="710"/>
        </w:trPr>
        <w:tc>
          <w:tcPr>
            <w:tcW w:w="1418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3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Deliver Social Services Education and Youth Dev’t.</w:t>
            </w:r>
          </w:p>
        </w:tc>
        <w:tc>
          <w:tcPr>
            <w:tcW w:w="1069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150,000.00</w:t>
            </w:r>
          </w:p>
        </w:tc>
        <w:tc>
          <w:tcPr>
            <w:tcW w:w="99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On-going</w:t>
            </w:r>
          </w:p>
        </w:tc>
        <w:tc>
          <w:tcPr>
            <w:tcW w:w="1086" w:type="dxa"/>
            <w:vAlign w:val="bottom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JDA</w:t>
            </w:r>
          </w:p>
        </w:tc>
      </w:tr>
      <w:tr w:rsidR="00276441" w:rsidRPr="00FD6FCD" w:rsidTr="00202262">
        <w:trPr>
          <w:trHeight w:val="530"/>
        </w:trPr>
        <w:tc>
          <w:tcPr>
            <w:tcW w:w="1418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3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Construction. of 1 No. 3 Unit Classroom block &amp; Ancillary facility </w:t>
            </w:r>
          </w:p>
        </w:tc>
        <w:tc>
          <w:tcPr>
            <w:tcW w:w="1069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Nkra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393,227</w:t>
            </w:r>
          </w:p>
        </w:tc>
        <w:tc>
          <w:tcPr>
            <w:tcW w:w="99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Align w:val="bottom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GES</w:t>
            </w:r>
          </w:p>
        </w:tc>
        <w:tc>
          <w:tcPr>
            <w:tcW w:w="1134" w:type="dxa"/>
            <w:gridSpan w:val="4"/>
            <w:vAlign w:val="bottom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JDA</w:t>
            </w:r>
          </w:p>
        </w:tc>
      </w:tr>
      <w:tr w:rsidR="00276441" w:rsidRPr="00FD6FCD" w:rsidTr="00601CD3">
        <w:trPr>
          <w:trHeight w:val="937"/>
        </w:trPr>
        <w:tc>
          <w:tcPr>
            <w:tcW w:w="1418" w:type="dxa"/>
          </w:tcPr>
          <w:p w:rsidR="00276441" w:rsidRPr="00CD5905" w:rsidRDefault="00276441" w:rsidP="0027644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D5905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:rsidR="00276441" w:rsidRPr="00CD5905" w:rsidRDefault="00276441" w:rsidP="0027644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D5905">
              <w:rPr>
                <w:rFonts w:ascii="Times New Roman" w:eastAsia="Times New Roman" w:hAnsi="Times New Roman" w:cs="Times New Roman"/>
                <w:sz w:val="18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Construction  of 1 No. 3 Unit Classroom Block , 3  KVIP &amp; 3 Urinal at </w:t>
            </w:r>
          </w:p>
        </w:tc>
        <w:tc>
          <w:tcPr>
            <w:tcW w:w="1069" w:type="dxa"/>
            <w:gridSpan w:val="2"/>
          </w:tcPr>
          <w:p w:rsidR="00276441" w:rsidRPr="00CD5905" w:rsidRDefault="00276441" w:rsidP="0027644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Danyame</w:t>
            </w:r>
          </w:p>
        </w:tc>
        <w:tc>
          <w:tcPr>
            <w:tcW w:w="567" w:type="dxa"/>
            <w:gridSpan w:val="2"/>
            <w:shd w:val="clear" w:color="auto" w:fill="D5DCE4" w:themeFill="text2" w:themeFillTint="3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4" w:themeFill="text2" w:themeFillTint="3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167</w:t>
            </w: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,234.80</w:t>
            </w:r>
          </w:p>
        </w:tc>
        <w:tc>
          <w:tcPr>
            <w:tcW w:w="992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On-going</w:t>
            </w:r>
          </w:p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On-going</w:t>
            </w:r>
          </w:p>
        </w:tc>
        <w:tc>
          <w:tcPr>
            <w:tcW w:w="1086" w:type="dxa"/>
            <w:vAlign w:val="bottom"/>
          </w:tcPr>
          <w:p w:rsidR="00276441" w:rsidRPr="00CD5905" w:rsidRDefault="00276441" w:rsidP="002764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590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:rsidR="00276441" w:rsidRPr="00CD5905" w:rsidRDefault="00276441" w:rsidP="002764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590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276441" w:rsidRPr="00FD6FCD" w:rsidTr="00601CD3">
        <w:trPr>
          <w:trHeight w:val="937"/>
        </w:trPr>
        <w:tc>
          <w:tcPr>
            <w:tcW w:w="1418" w:type="dxa"/>
          </w:tcPr>
          <w:p w:rsidR="00276441" w:rsidRPr="00CD5905" w:rsidRDefault="00276441" w:rsidP="0027644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D5905">
              <w:rPr>
                <w:rFonts w:ascii="Times New Roman" w:eastAsia="Times New Roman" w:hAnsi="Times New Roman" w:cs="Times New Roman"/>
                <w:sz w:val="18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276441" w:rsidRPr="00CD5905" w:rsidRDefault="00276441" w:rsidP="0027644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D5905">
              <w:rPr>
                <w:rFonts w:ascii="Times New Roman" w:eastAsia="Times New Roman" w:hAnsi="Times New Roman" w:cs="Times New Roman"/>
                <w:sz w:val="18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Reactivation &amp; Completion of 1No. 6 Unit Classroom Block and ancillary </w:t>
            </w:r>
          </w:p>
        </w:tc>
        <w:tc>
          <w:tcPr>
            <w:tcW w:w="1069" w:type="dxa"/>
            <w:gridSpan w:val="2"/>
          </w:tcPr>
          <w:p w:rsidR="00276441" w:rsidRPr="00CD5905" w:rsidRDefault="00276441" w:rsidP="0027644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Benchima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4" w:themeFill="text2" w:themeFillTint="3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4" w:themeFill="text2" w:themeFillTint="3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51,758.96</w:t>
            </w:r>
          </w:p>
        </w:tc>
        <w:tc>
          <w:tcPr>
            <w:tcW w:w="992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On-going</w:t>
            </w:r>
          </w:p>
        </w:tc>
        <w:tc>
          <w:tcPr>
            <w:tcW w:w="1086" w:type="dxa"/>
            <w:vAlign w:val="bottom"/>
          </w:tcPr>
          <w:p w:rsidR="00276441" w:rsidRPr="00CD5905" w:rsidRDefault="00276441" w:rsidP="002764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590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:rsidR="00276441" w:rsidRPr="00CD5905" w:rsidRDefault="00276441" w:rsidP="002764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590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276441" w:rsidRPr="00FD6FCD" w:rsidTr="00601CD3">
        <w:trPr>
          <w:trHeight w:val="937"/>
        </w:trPr>
        <w:tc>
          <w:tcPr>
            <w:tcW w:w="1418" w:type="dxa"/>
          </w:tcPr>
          <w:p w:rsidR="00276441" w:rsidRPr="00CD5905" w:rsidRDefault="00276441" w:rsidP="0027644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D5905">
              <w:rPr>
                <w:rFonts w:ascii="Times New Roman" w:eastAsia="Times New Roman" w:hAnsi="Times New Roman" w:cs="Times New Roman"/>
                <w:sz w:val="18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276441" w:rsidRPr="00CD5905" w:rsidRDefault="00276441" w:rsidP="0027644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D5905">
              <w:rPr>
                <w:rFonts w:ascii="Times New Roman" w:eastAsia="Times New Roman" w:hAnsi="Times New Roman" w:cs="Times New Roman"/>
                <w:sz w:val="18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Construction. of 1No. 3Unit Classroom Block &amp; Ancillary Facility </w:t>
            </w:r>
          </w:p>
        </w:tc>
        <w:tc>
          <w:tcPr>
            <w:tcW w:w="1069" w:type="dxa"/>
            <w:gridSpan w:val="2"/>
          </w:tcPr>
          <w:p w:rsidR="00276441" w:rsidRPr="00CD5905" w:rsidRDefault="00276441" w:rsidP="002764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Komeamaa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4" w:themeFill="text2" w:themeFillTint="3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14,399.08</w:t>
            </w:r>
          </w:p>
        </w:tc>
        <w:tc>
          <w:tcPr>
            <w:tcW w:w="992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On-going</w:t>
            </w:r>
          </w:p>
        </w:tc>
        <w:tc>
          <w:tcPr>
            <w:tcW w:w="1086" w:type="dxa"/>
            <w:vAlign w:val="bottom"/>
          </w:tcPr>
          <w:p w:rsidR="00276441" w:rsidRPr="00CD5905" w:rsidRDefault="00276441" w:rsidP="002764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590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:rsidR="00276441" w:rsidRPr="00CD5905" w:rsidRDefault="00276441" w:rsidP="002764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590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276441" w:rsidRPr="00FD6FCD" w:rsidTr="00601CD3">
        <w:trPr>
          <w:trHeight w:val="937"/>
        </w:trPr>
        <w:tc>
          <w:tcPr>
            <w:tcW w:w="1418" w:type="dxa"/>
          </w:tcPr>
          <w:p w:rsidR="00276441" w:rsidRPr="00CD5905" w:rsidRDefault="00276441" w:rsidP="0027644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D5905">
              <w:rPr>
                <w:rFonts w:ascii="Times New Roman" w:eastAsia="Times New Roman" w:hAnsi="Times New Roman" w:cs="Times New Roman"/>
                <w:sz w:val="18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276441" w:rsidRPr="00CD5905" w:rsidRDefault="00276441" w:rsidP="0027644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D5905">
              <w:rPr>
                <w:rFonts w:ascii="Times New Roman" w:eastAsia="Times New Roman" w:hAnsi="Times New Roman" w:cs="Times New Roman"/>
                <w:sz w:val="18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Construction. of 1 No. 6 Unit Classroom block &amp; Ancillary facility </w:t>
            </w:r>
          </w:p>
        </w:tc>
        <w:tc>
          <w:tcPr>
            <w:tcW w:w="1069" w:type="dxa"/>
            <w:gridSpan w:val="2"/>
          </w:tcPr>
          <w:p w:rsidR="00276441" w:rsidRPr="00CD5905" w:rsidRDefault="00276441" w:rsidP="00276441">
            <w:pPr>
              <w:rPr>
                <w:rFonts w:ascii="Calibri" w:eastAsia="Calibri" w:hAnsi="Calibri" w:cs="Times New Roman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Yawagyimkrom</w:t>
            </w:r>
          </w:p>
        </w:tc>
        <w:tc>
          <w:tcPr>
            <w:tcW w:w="567" w:type="dxa"/>
            <w:gridSpan w:val="2"/>
            <w:shd w:val="clear" w:color="auto" w:fill="D5DCE4" w:themeFill="text2" w:themeFillTint="3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4" w:themeFill="text2" w:themeFillTint="3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93,227.15</w:t>
            </w:r>
          </w:p>
        </w:tc>
        <w:tc>
          <w:tcPr>
            <w:tcW w:w="992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On-going</w:t>
            </w:r>
          </w:p>
        </w:tc>
        <w:tc>
          <w:tcPr>
            <w:tcW w:w="1086" w:type="dxa"/>
            <w:vAlign w:val="bottom"/>
          </w:tcPr>
          <w:p w:rsidR="00276441" w:rsidRPr="00CD5905" w:rsidRDefault="00276441" w:rsidP="002764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590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:rsidR="00276441" w:rsidRPr="00CD5905" w:rsidRDefault="00276441" w:rsidP="002764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590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276441" w:rsidRPr="00FD6FCD" w:rsidTr="00601CD3">
        <w:trPr>
          <w:trHeight w:val="937"/>
        </w:trPr>
        <w:tc>
          <w:tcPr>
            <w:tcW w:w="1418" w:type="dxa"/>
          </w:tcPr>
          <w:p w:rsidR="00276441" w:rsidRPr="00CD5905" w:rsidRDefault="00276441" w:rsidP="0027644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D5905">
              <w:rPr>
                <w:rFonts w:ascii="Times New Roman" w:eastAsia="Times New Roman" w:hAnsi="Times New Roman" w:cs="Times New Roman"/>
                <w:sz w:val="18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276441" w:rsidRPr="00CD5905" w:rsidRDefault="00276441" w:rsidP="0027644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D5905">
              <w:rPr>
                <w:rFonts w:ascii="Times New Roman" w:eastAsia="Times New Roman" w:hAnsi="Times New Roman" w:cs="Times New Roman"/>
                <w:sz w:val="18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Completion of 1 No 6Unit  classroom block</w:t>
            </w:r>
          </w:p>
        </w:tc>
        <w:tc>
          <w:tcPr>
            <w:tcW w:w="1069" w:type="dxa"/>
            <w:gridSpan w:val="2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Mantukwa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4" w:themeFill="text2" w:themeFillTint="3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4" w:themeFill="text2" w:themeFillTint="3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4" w:themeFill="text2" w:themeFillTint="3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41,103.00</w:t>
            </w:r>
          </w:p>
        </w:tc>
        <w:tc>
          <w:tcPr>
            <w:tcW w:w="992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On-going</w:t>
            </w:r>
          </w:p>
        </w:tc>
        <w:tc>
          <w:tcPr>
            <w:tcW w:w="1086" w:type="dxa"/>
            <w:vAlign w:val="bottom"/>
          </w:tcPr>
          <w:p w:rsidR="00276441" w:rsidRPr="00CD5905" w:rsidRDefault="00276441" w:rsidP="002764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590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:rsidR="00276441" w:rsidRPr="00CD5905" w:rsidRDefault="00276441" w:rsidP="002764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590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276441" w:rsidRPr="00FD6FCD" w:rsidTr="00601CD3">
        <w:trPr>
          <w:trHeight w:val="937"/>
        </w:trPr>
        <w:tc>
          <w:tcPr>
            <w:tcW w:w="1418" w:type="dxa"/>
          </w:tcPr>
          <w:p w:rsidR="00276441" w:rsidRPr="00CD5905" w:rsidRDefault="00276441" w:rsidP="0027644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D5905">
              <w:rPr>
                <w:rFonts w:ascii="Times New Roman" w:eastAsia="Times New Roman" w:hAnsi="Times New Roman" w:cs="Times New Roman"/>
                <w:sz w:val="18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276441" w:rsidRPr="00CD5905" w:rsidRDefault="00276441" w:rsidP="00276441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D5905">
              <w:rPr>
                <w:rFonts w:ascii="Times New Roman" w:eastAsia="Times New Roman" w:hAnsi="Times New Roman" w:cs="Times New Roman"/>
                <w:sz w:val="18"/>
                <w:szCs w:val="20"/>
              </w:rPr>
              <w:t>Education and Youth Dev’t.</w:t>
            </w:r>
          </w:p>
        </w:tc>
        <w:tc>
          <w:tcPr>
            <w:tcW w:w="1710" w:type="dxa"/>
            <w:gridSpan w:val="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Completion of 1 No 6Unit  classroom block</w:t>
            </w:r>
          </w:p>
        </w:tc>
        <w:tc>
          <w:tcPr>
            <w:tcW w:w="1069" w:type="dxa"/>
            <w:gridSpan w:val="2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Eteso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4" w:themeFill="text2" w:themeFillTint="3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4" w:themeFill="text2" w:themeFillTint="3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5DCE4" w:themeFill="text2" w:themeFillTint="33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54,963.99</w:t>
            </w:r>
          </w:p>
        </w:tc>
        <w:tc>
          <w:tcPr>
            <w:tcW w:w="992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76441" w:rsidRPr="00CD5905" w:rsidRDefault="00276441" w:rsidP="002764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On-going</w:t>
            </w:r>
          </w:p>
        </w:tc>
        <w:tc>
          <w:tcPr>
            <w:tcW w:w="1086" w:type="dxa"/>
            <w:vAlign w:val="bottom"/>
          </w:tcPr>
          <w:p w:rsidR="00276441" w:rsidRPr="00CD5905" w:rsidRDefault="00276441" w:rsidP="002764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590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:rsidR="00276441" w:rsidRPr="00CD5905" w:rsidRDefault="00276441" w:rsidP="0027644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590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JDA</w:t>
            </w:r>
          </w:p>
        </w:tc>
      </w:tr>
      <w:tr w:rsidR="00276441" w:rsidRPr="00FD6FCD" w:rsidTr="00BB7B1B">
        <w:trPr>
          <w:trHeight w:val="350"/>
        </w:trPr>
        <w:tc>
          <w:tcPr>
            <w:tcW w:w="14553" w:type="dxa"/>
            <w:gridSpan w:val="23"/>
          </w:tcPr>
          <w:p w:rsidR="00276441" w:rsidRPr="00FD6FCD" w:rsidRDefault="00276441" w:rsidP="00276441">
            <w:pPr>
              <w:tabs>
                <w:tab w:val="left" w:pos="33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Focus area: Sports and Recreation</w:t>
            </w:r>
          </w:p>
        </w:tc>
      </w:tr>
      <w:tr w:rsidR="00276441" w:rsidRPr="00FD6FCD" w:rsidTr="00202262">
        <w:trPr>
          <w:trHeight w:val="937"/>
        </w:trPr>
        <w:tc>
          <w:tcPr>
            <w:tcW w:w="1418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 and Youth Development</w:t>
            </w:r>
          </w:p>
        </w:tc>
        <w:tc>
          <w:tcPr>
            <w:tcW w:w="1710" w:type="dxa"/>
            <w:gridSpan w:val="3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Support the organisation of inter district sports festival</w:t>
            </w:r>
          </w:p>
        </w:tc>
        <w:tc>
          <w:tcPr>
            <w:tcW w:w="1069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15,000.00</w:t>
            </w:r>
          </w:p>
        </w:tc>
        <w:tc>
          <w:tcPr>
            <w:tcW w:w="99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Align w:val="bottom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134" w:type="dxa"/>
            <w:gridSpan w:val="4"/>
            <w:vAlign w:val="bottom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JDA</w:t>
            </w:r>
          </w:p>
        </w:tc>
      </w:tr>
      <w:tr w:rsidR="00276441" w:rsidRPr="00FD6FCD" w:rsidTr="00BB7B1B">
        <w:trPr>
          <w:trHeight w:val="395"/>
        </w:trPr>
        <w:tc>
          <w:tcPr>
            <w:tcW w:w="14553" w:type="dxa"/>
            <w:gridSpan w:val="23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Focus area</w:t>
            </w:r>
            <w:r w:rsidRPr="00FD6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 Health and Health Services</w:t>
            </w:r>
          </w:p>
        </w:tc>
      </w:tr>
      <w:tr w:rsidR="00276441" w:rsidRPr="00FD6FCD" w:rsidTr="00202262">
        <w:trPr>
          <w:trHeight w:val="937"/>
        </w:trPr>
        <w:tc>
          <w:tcPr>
            <w:tcW w:w="1418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Health Delivery</w:t>
            </w:r>
          </w:p>
        </w:tc>
        <w:tc>
          <w:tcPr>
            <w:tcW w:w="1786" w:type="dxa"/>
            <w:gridSpan w:val="4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Construction of  1N0. CHPS Compound</w:t>
            </w:r>
          </w:p>
        </w:tc>
        <w:tc>
          <w:tcPr>
            <w:tcW w:w="993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Keyfas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350,000.00</w:t>
            </w:r>
          </w:p>
        </w:tc>
        <w:tc>
          <w:tcPr>
            <w:tcW w:w="992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276441" w:rsidRPr="00FD6FCD" w:rsidRDefault="00276441" w:rsidP="002764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District Health </w:t>
            </w:r>
          </w:p>
        </w:tc>
        <w:tc>
          <w:tcPr>
            <w:tcW w:w="1134" w:type="dxa"/>
            <w:gridSpan w:val="4"/>
          </w:tcPr>
          <w:p w:rsidR="00276441" w:rsidRPr="00FD6FCD" w:rsidRDefault="00276441" w:rsidP="002764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Health Delivery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58C">
              <w:rPr>
                <w:rFonts w:ascii="Times New Roman" w:eastAsia="Calibri" w:hAnsi="Times New Roman" w:cs="Times New Roman"/>
                <w:sz w:val="20"/>
                <w:szCs w:val="20"/>
              </w:rPr>
              <w:t>Construction of 1 No. 4Unit Nurses quarters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Bonsu Nkwanta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15,000.00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905">
              <w:rPr>
                <w:rFonts w:ascii="Times New Roman" w:eastAsia="Calibri" w:hAnsi="Times New Roman" w:cs="Times New Roman"/>
                <w:sz w:val="18"/>
                <w:szCs w:val="18"/>
              </w:rPr>
              <w:t>On-going</w:t>
            </w: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District Health 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Health Delivery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Organise T.B Case detec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tion exercise at the end of 2023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District Health 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202262">
        <w:trPr>
          <w:trHeight w:val="683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Health Delivery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Intensify public education on causes, prevention and control of Malaria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5,500.00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District Health Dir 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BB7B1B">
        <w:trPr>
          <w:trHeight w:val="413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Focus area</w:t>
            </w:r>
            <w:r w:rsidRPr="00FD6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 HIV/AIDS</w:t>
            </w:r>
          </w:p>
        </w:tc>
      </w:tr>
      <w:tr w:rsidR="000B358C" w:rsidRPr="00FD6FCD" w:rsidTr="00202262">
        <w:trPr>
          <w:trHeight w:val="683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HIV/AIDS </w:t>
            </w:r>
          </w:p>
        </w:tc>
        <w:tc>
          <w:tcPr>
            <w:tcW w:w="1786" w:type="dxa"/>
            <w:gridSpan w:val="4"/>
            <w:vAlign w:val="bottom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Organize 95-95-95 campaigns in selected communities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District-wide 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District Health Dir 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202262">
        <w:trPr>
          <w:trHeight w:val="683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HIV/AIDS </w:t>
            </w:r>
          </w:p>
        </w:tc>
        <w:tc>
          <w:tcPr>
            <w:tcW w:w="1786" w:type="dxa"/>
            <w:gridSpan w:val="4"/>
            <w:vAlign w:val="bottom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Ensure celebration of World HIV/AIDS day and Know your status Campaigns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7,500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District Health Dir 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202262">
        <w:trPr>
          <w:trHeight w:val="1673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Health Delivery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Provide support for organization of health education on communicable and non-communicable diseases on local FM station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3,000.00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District Health Dir 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BB7B1B">
        <w:trPr>
          <w:trHeight w:val="440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Focus area</w:t>
            </w:r>
            <w:r w:rsidRPr="00FD6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 Environmental and Sanitation Management</w:t>
            </w:r>
          </w:p>
        </w:tc>
      </w:tr>
      <w:tr w:rsidR="000B358C" w:rsidRPr="00FD6FCD" w:rsidTr="00202262">
        <w:trPr>
          <w:trHeight w:val="710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Health Delivery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Organized medical screening exercise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6,000.00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 going</w:t>
            </w: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DEHU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202262">
        <w:trPr>
          <w:trHeight w:val="890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Health Delivery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Facilitate the organization of monthly national sanitation day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60,000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 going</w:t>
            </w: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DEHU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202262">
        <w:trPr>
          <w:trHeight w:val="845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Health Delivery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Quarterly pushing/leveling of final dumping site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80,000.00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 going</w:t>
            </w: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DEHU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Health Delivery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Undertake premises inspection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3,000.00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 going</w:t>
            </w: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DEHU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Health Delivery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Orientation of food and drink vendors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16,000.00</w:t>
            </w: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DEHU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Health Delivery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Undertake refresher training for sanitation guards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6,000.00</w:t>
            </w: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DEHU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Health Delivery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Developing new DESSAP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6,000.00</w:t>
            </w: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DEHU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Health Delivery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Celebration of environment/ sanitation days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8,000.00</w:t>
            </w: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DEHU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BB7B1B">
        <w:trPr>
          <w:trHeight w:val="395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Focus area</w:t>
            </w:r>
            <w:r w:rsidRPr="00FD6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Population Management  </w:t>
            </w:r>
          </w:p>
        </w:tc>
      </w:tr>
      <w:tr w:rsidR="000B358C" w:rsidRPr="00FD6FCD" w:rsidTr="00202262">
        <w:trPr>
          <w:trHeight w:val="127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Population management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Organize radio and community information center discussions on birth and death registration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District-wide 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6,000.00</w:t>
            </w: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On-going </w:t>
            </w: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Birth &amp; Death department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GHS, communities, traditional and religious leaders </w:t>
            </w:r>
          </w:p>
        </w:tc>
      </w:tr>
      <w:tr w:rsidR="000B358C" w:rsidRPr="00FD6FCD" w:rsidTr="00202262">
        <w:trPr>
          <w:trHeight w:val="1250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Population management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Registration of births and deaths in the district  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District-wide 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4,500.00</w:t>
            </w: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New </w:t>
            </w: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Birth &amp; Death department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GHS, </w:t>
            </w:r>
          </w:p>
        </w:tc>
      </w:tr>
      <w:tr w:rsidR="000B358C" w:rsidRPr="00FD6FCD" w:rsidTr="00BB7B1B">
        <w:trPr>
          <w:trHeight w:val="665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Focus area</w:t>
            </w:r>
            <w:r w:rsidRPr="00FD6F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 Child Protection and Development</w:t>
            </w:r>
          </w:p>
        </w:tc>
      </w:tr>
      <w:tr w:rsidR="000B358C" w:rsidRPr="00FD6FCD" w:rsidTr="00202262">
        <w:trPr>
          <w:trHeight w:val="1475"/>
        </w:trPr>
        <w:tc>
          <w:tcPr>
            <w:tcW w:w="1418" w:type="dxa"/>
          </w:tcPr>
          <w:p w:rsidR="000B358C" w:rsidRPr="00525B2E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B2E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525B2E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B2E">
              <w:rPr>
                <w:rFonts w:ascii="Times New Roman" w:eastAsia="Calibri" w:hAnsi="Times New Roman" w:cs="Times New Roman"/>
                <w:sz w:val="20"/>
                <w:szCs w:val="20"/>
              </w:rPr>
              <w:t>Child development and protection</w:t>
            </w:r>
          </w:p>
        </w:tc>
        <w:tc>
          <w:tcPr>
            <w:tcW w:w="1786" w:type="dxa"/>
            <w:gridSpan w:val="4"/>
          </w:tcPr>
          <w:p w:rsidR="000B358C" w:rsidRPr="00525B2E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B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Monitor of 20 existing Community Child Protection </w:t>
            </w:r>
          </w:p>
          <w:p w:rsidR="000B358C" w:rsidRPr="00525B2E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B2E">
              <w:rPr>
                <w:rFonts w:ascii="Times New Roman" w:eastAsia="Calibri" w:hAnsi="Times New Roman" w:cs="Times New Roman"/>
                <w:sz w:val="20"/>
                <w:szCs w:val="20"/>
              </w:rPr>
              <w:t>Committees (CCPCs</w:t>
            </w:r>
          </w:p>
        </w:tc>
        <w:tc>
          <w:tcPr>
            <w:tcW w:w="993" w:type="dxa"/>
          </w:tcPr>
          <w:p w:rsidR="000B358C" w:rsidRPr="00525B2E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B2E">
              <w:rPr>
                <w:rFonts w:ascii="Times New Roman" w:eastAsia="Calibri" w:hAnsi="Times New Roman" w:cs="Times New Roman"/>
                <w:sz w:val="20"/>
                <w:szCs w:val="20"/>
              </w:rPr>
              <w:t>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525B2E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525B2E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525B2E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525B2E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525B2E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358C" w:rsidRPr="00525B2E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B2E">
              <w:rPr>
                <w:rFonts w:ascii="Times New Roman" w:eastAsia="Calibri" w:hAnsi="Times New Roman" w:cs="Times New Roman"/>
                <w:sz w:val="20"/>
                <w:szCs w:val="20"/>
              </w:rPr>
              <w:t>1,000.00</w:t>
            </w:r>
          </w:p>
        </w:tc>
        <w:tc>
          <w:tcPr>
            <w:tcW w:w="851" w:type="dxa"/>
          </w:tcPr>
          <w:p w:rsidR="000B358C" w:rsidRPr="00525B2E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525B2E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B358C" w:rsidRPr="00525B2E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B2E">
              <w:rPr>
                <w:rFonts w:ascii="Times New Roman" w:eastAsia="Calibri" w:hAnsi="Times New Roman" w:cs="Times New Roman"/>
                <w:sz w:val="20"/>
                <w:szCs w:val="20"/>
              </w:rPr>
              <w:t>Ongoing</w:t>
            </w:r>
          </w:p>
        </w:tc>
        <w:tc>
          <w:tcPr>
            <w:tcW w:w="1086" w:type="dxa"/>
          </w:tcPr>
          <w:p w:rsidR="000B358C" w:rsidRPr="00525B2E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25B2E">
              <w:rPr>
                <w:rFonts w:ascii="Times New Roman" w:eastAsia="Calibri" w:hAnsi="Times New Roman" w:cs="Times New Roman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4"/>
          </w:tcPr>
          <w:p w:rsidR="000B358C" w:rsidRPr="00525B2E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25B2E">
              <w:rPr>
                <w:rFonts w:ascii="Times New Roman" w:eastAsia="Calibri" w:hAnsi="Times New Roman" w:cs="Times New Roman"/>
                <w:sz w:val="20"/>
                <w:szCs w:val="20"/>
              </w:rPr>
              <w:t>CRI, Mondelez ILO</w:t>
            </w:r>
          </w:p>
        </w:tc>
      </w:tr>
      <w:tr w:rsidR="000B358C" w:rsidRPr="00FD6FCD" w:rsidTr="00202262">
        <w:trPr>
          <w:trHeight w:val="1268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Child development and protection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DC5">
              <w:rPr>
                <w:rFonts w:ascii="Times New Roman" w:eastAsia="Calibri" w:hAnsi="Times New Roman" w:cs="Times New Roman"/>
                <w:sz w:val="20"/>
                <w:szCs w:val="20"/>
              </w:rPr>
              <w:t>Increase education and advocacy on Gender-Based Violence and spousal abused in 20 communities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20 Communities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1,000.00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Ongoing</w:t>
            </w: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CRI, Mondelez ILO</w:t>
            </w:r>
          </w:p>
        </w:tc>
      </w:tr>
      <w:tr w:rsidR="000B358C" w:rsidRPr="00FD6FCD" w:rsidTr="00202262">
        <w:trPr>
          <w:trHeight w:val="710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Child development and protection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D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Create awareness for parents to protect their children from neglect, discrimination, exposure to physical and moral threats and </w:t>
            </w:r>
            <w:r w:rsidRPr="006A5DC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oppression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2,550.00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Ongoing</w:t>
            </w: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Planning Unit /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Gender 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Desk Officer</w:t>
            </w:r>
          </w:p>
        </w:tc>
      </w:tr>
      <w:tr w:rsidR="000B358C" w:rsidRPr="00FD6FCD" w:rsidTr="00BB7B1B">
        <w:trPr>
          <w:trHeight w:val="557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Disability and Development</w:t>
            </w:r>
          </w:p>
        </w:tc>
      </w:tr>
      <w:tr w:rsidR="000B358C" w:rsidRPr="00FD6FCD" w:rsidTr="00202262">
        <w:trPr>
          <w:trHeight w:val="1160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Social Welfare and Community Development</w:t>
            </w:r>
          </w:p>
        </w:tc>
        <w:tc>
          <w:tcPr>
            <w:tcW w:w="1786" w:type="dxa"/>
            <w:gridSpan w:val="4"/>
          </w:tcPr>
          <w:p w:rsidR="000B358C" w:rsidRPr="001C077D" w:rsidRDefault="000B358C" w:rsidP="000B35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77D">
              <w:rPr>
                <w:rFonts w:ascii="Times New Roman" w:eastAsia="Calibri" w:hAnsi="Times New Roman" w:cs="Times New Roman"/>
                <w:sz w:val="24"/>
                <w:szCs w:val="24"/>
              </w:rPr>
              <w:t>Support and to train 60% of registered PWDs in the District to engage in economic and business ventures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Four (4) communities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1C077D" w:rsidRDefault="000B358C" w:rsidP="000B35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77D">
              <w:rPr>
                <w:rFonts w:ascii="Times New Roman" w:eastAsia="Calibri" w:hAnsi="Times New Roman" w:cs="Times New Roman"/>
                <w:sz w:val="24"/>
                <w:szCs w:val="24"/>
              </w:rPr>
              <w:t>85,000.00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Ongoing</w:t>
            </w: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NGOs</w:t>
            </w:r>
          </w:p>
        </w:tc>
      </w:tr>
      <w:tr w:rsidR="000B358C" w:rsidRPr="00FD6FCD" w:rsidTr="00202262">
        <w:trPr>
          <w:trHeight w:val="1313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Social Welfare and Community Development</w:t>
            </w:r>
          </w:p>
        </w:tc>
        <w:tc>
          <w:tcPr>
            <w:tcW w:w="1786" w:type="dxa"/>
            <w:gridSpan w:val="4"/>
          </w:tcPr>
          <w:p w:rsidR="000B358C" w:rsidRPr="00A822BB" w:rsidRDefault="000B358C" w:rsidP="000B35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2BB">
              <w:rPr>
                <w:rFonts w:ascii="Times New Roman" w:eastAsia="Calibri" w:hAnsi="Times New Roman" w:cs="Times New Roman"/>
                <w:sz w:val="24"/>
                <w:szCs w:val="24"/>
              </w:rPr>
              <w:t>Facilitate 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he registration and renewal of 5</w:t>
            </w:r>
            <w:r w:rsidRPr="00A822BB">
              <w:rPr>
                <w:rFonts w:ascii="Times New Roman" w:eastAsia="Calibri" w:hAnsi="Times New Roman" w:cs="Times New Roman"/>
                <w:sz w:val="24"/>
                <w:szCs w:val="24"/>
              </w:rPr>
              <w:t>00 vulnerable groups such as PWDs, LEAP  onto NHIS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20 Communities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A822BB" w:rsidRDefault="000B358C" w:rsidP="000B35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2BB">
              <w:rPr>
                <w:rFonts w:ascii="Times New Roman" w:eastAsia="Calibri" w:hAnsi="Times New Roman" w:cs="Times New Roman"/>
                <w:sz w:val="24"/>
                <w:szCs w:val="24"/>
              </w:rPr>
              <w:t>19,000.00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Ongoing</w:t>
            </w: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NGOs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358C" w:rsidRPr="00FD6FCD" w:rsidTr="00202262">
        <w:trPr>
          <w:trHeight w:val="800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Gender Empowerment</w:t>
            </w:r>
          </w:p>
        </w:tc>
        <w:tc>
          <w:tcPr>
            <w:tcW w:w="1786" w:type="dxa"/>
            <w:gridSpan w:val="4"/>
          </w:tcPr>
          <w:p w:rsidR="000B358C" w:rsidRPr="00250E52" w:rsidRDefault="000B358C" w:rsidP="000B35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E52">
              <w:rPr>
                <w:rFonts w:ascii="Times New Roman" w:eastAsia="Calibri" w:hAnsi="Times New Roman" w:cs="Times New Roman"/>
                <w:sz w:val="24"/>
                <w:szCs w:val="24"/>
              </w:rPr>
              <w:t>Monitor   the LEAP beneficiaries make good use of their transfer grants.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5 communities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250E52" w:rsidRDefault="000B358C" w:rsidP="000B35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E52">
              <w:rPr>
                <w:rFonts w:ascii="Times New Roman" w:eastAsia="Calibri" w:hAnsi="Times New Roman" w:cs="Times New Roman"/>
                <w:sz w:val="24"/>
                <w:szCs w:val="24"/>
              </w:rPr>
              <w:t>1,500.00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Ongoing</w:t>
            </w: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GDO NGOs</w:t>
            </w:r>
          </w:p>
        </w:tc>
      </w:tr>
      <w:tr w:rsidR="000B358C" w:rsidRPr="00FD6FCD" w:rsidTr="00202262">
        <w:trPr>
          <w:trHeight w:val="800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Gender Empowerment</w:t>
            </w:r>
          </w:p>
        </w:tc>
        <w:tc>
          <w:tcPr>
            <w:tcW w:w="1786" w:type="dxa"/>
            <w:gridSpan w:val="4"/>
          </w:tcPr>
          <w:p w:rsidR="000B358C" w:rsidRPr="00250E52" w:rsidRDefault="000B358C" w:rsidP="000B35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Crate a</w:t>
            </w:r>
            <w:r w:rsidRPr="00D21D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wareness creation on voluntary </w:t>
            </w:r>
            <w:r w:rsidRPr="00D21D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participation in community development projects in 20 communities.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 Communities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250E52" w:rsidRDefault="000B358C" w:rsidP="000B35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Pr="00250E52">
              <w:rPr>
                <w:rFonts w:ascii="Times New Roman" w:eastAsia="Calibri" w:hAnsi="Times New Roman" w:cs="Times New Roman"/>
                <w:sz w:val="24"/>
                <w:szCs w:val="24"/>
              </w:rPr>
              <w:t>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GDO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SWCD, NGO</w:t>
            </w:r>
          </w:p>
        </w:tc>
      </w:tr>
      <w:tr w:rsidR="000B358C" w:rsidRPr="00FD6FCD" w:rsidTr="00202262">
        <w:trPr>
          <w:trHeight w:val="800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Gender Empowerment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DC5">
              <w:rPr>
                <w:rFonts w:ascii="Times New Roman" w:eastAsia="Calibri" w:hAnsi="Times New Roman" w:cs="Times New Roman"/>
                <w:sz w:val="20"/>
                <w:szCs w:val="20"/>
              </w:rPr>
              <w:t>Monitoring of Five (5) Village Savings and Loans Associations (VSLA) quarterly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612A1E" w:rsidRDefault="000B358C" w:rsidP="000B358C">
            <w:pPr>
              <w:jc w:val="both"/>
              <w:rPr>
                <w:rFonts w:ascii="Times New Roman" w:eastAsia="Calibri" w:hAnsi="Times New Roman" w:cs="Times New Roman"/>
                <w:color w:val="ED7D31" w:themeColor="accent2"/>
                <w:sz w:val="24"/>
                <w:szCs w:val="24"/>
              </w:rPr>
            </w:pPr>
            <w:r w:rsidRPr="006A5DC5">
              <w:rPr>
                <w:rFonts w:ascii="Times New Roman" w:eastAsia="Calibri" w:hAnsi="Times New Roman" w:cs="Times New Roman"/>
                <w:sz w:val="24"/>
                <w:szCs w:val="24"/>
              </w:rPr>
              <w:t>1,200.00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GDO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SWCD, NGO</w:t>
            </w:r>
          </w:p>
        </w:tc>
      </w:tr>
      <w:tr w:rsidR="000B358C" w:rsidRPr="00FD6FCD" w:rsidTr="00202262">
        <w:trPr>
          <w:trHeight w:val="2195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Social Services Delivery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Social Welfare and Community Development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To organize training workshops for the NGOs working within the District to understand the need to be registered with the department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800.00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Ongoing</w:t>
            </w:r>
          </w:p>
        </w:tc>
        <w:tc>
          <w:tcPr>
            <w:tcW w:w="1086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SWCD Central Admin</w:t>
            </w:r>
          </w:p>
        </w:tc>
        <w:tc>
          <w:tcPr>
            <w:tcW w:w="1134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NGOs</w:t>
            </w:r>
          </w:p>
        </w:tc>
      </w:tr>
      <w:tr w:rsidR="000B358C" w:rsidRPr="00FD6FCD" w:rsidTr="00BB7B1B">
        <w:trPr>
          <w:trHeight w:val="710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Development Dimension:</w:t>
            </w:r>
            <w:r w:rsidRPr="00FD6FCD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  <w:lang w:val="en-GB"/>
              </w:rPr>
              <w:t xml:space="preserve"> ENVIRONMENT, INFRASTRUCTURE AND HUMAN SETTLEMENTS</w:t>
            </w:r>
          </w:p>
        </w:tc>
      </w:tr>
      <w:tr w:rsidR="000B358C" w:rsidRPr="00FD6FCD" w:rsidTr="00BB7B1B">
        <w:trPr>
          <w:trHeight w:val="440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Focus area: Protected Areas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Environmental and Sanitation Management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Natural Resource Conservation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Carry out tree planting exercise in schools and other  institutions 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13,000.00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  <w:vAlign w:val="bottom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Forestry Commission</w:t>
            </w:r>
          </w:p>
        </w:tc>
        <w:tc>
          <w:tcPr>
            <w:tcW w:w="857" w:type="dxa"/>
            <w:vAlign w:val="bottom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Environmental and Sanitation Management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Natural Resource Conservation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777">
              <w:rPr>
                <w:rFonts w:ascii="Times New Roman" w:eastAsia="Calibri" w:hAnsi="Times New Roman" w:cs="Times New Roman"/>
                <w:sz w:val="20"/>
                <w:szCs w:val="20"/>
              </w:rPr>
              <w:t>Train male and female farmers on climate-smart agriculture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5,000.00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  <w:vAlign w:val="bottom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Forestry Commission</w:t>
            </w:r>
          </w:p>
        </w:tc>
        <w:tc>
          <w:tcPr>
            <w:tcW w:w="857" w:type="dxa"/>
            <w:vAlign w:val="bottom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</w:p>
        </w:tc>
      </w:tr>
      <w:tr w:rsidR="000B358C" w:rsidRPr="00FD6FCD" w:rsidTr="00BB7B1B">
        <w:trPr>
          <w:trHeight w:val="503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Focus Area: Water Resource Management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Environment, Infrastructure and Human Settlements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Water resources management 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Construct 10No.  new boreholes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350,000.00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DWE</w:t>
            </w:r>
          </w:p>
        </w:tc>
        <w:tc>
          <w:tcPr>
            <w:tcW w:w="857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CWSA, DP</w:t>
            </w:r>
          </w:p>
        </w:tc>
      </w:tr>
      <w:tr w:rsidR="000B358C" w:rsidRPr="00FD6FCD" w:rsidTr="00BB7B1B">
        <w:trPr>
          <w:trHeight w:val="395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Key Focus Area: Climate variability and change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Environmental and Sanitation Management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Natural Resource Conservation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Supply 45,000coconut</w:t>
            </w: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seedlings to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300 farmers a</w:t>
            </w: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seedlings to 80 farmers.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18,000.00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MoFA</w:t>
            </w:r>
          </w:p>
        </w:tc>
        <w:tc>
          <w:tcPr>
            <w:tcW w:w="857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JDA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Environmental and Sanitation Management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Natural Resource Conservation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Train male and female farmers on climate-smart agribusiness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  <w:vAlign w:val="bottom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MoFA</w:t>
            </w:r>
          </w:p>
        </w:tc>
        <w:tc>
          <w:tcPr>
            <w:tcW w:w="857" w:type="dxa"/>
            <w:vAlign w:val="bottom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JDA</w:t>
            </w:r>
          </w:p>
        </w:tc>
      </w:tr>
      <w:tr w:rsidR="000B358C" w:rsidRPr="00FD6FCD" w:rsidTr="00BB7B1B">
        <w:trPr>
          <w:trHeight w:val="395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Focus area</w:t>
            </w:r>
            <w:r w:rsidRPr="00FD6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 Transport Infrastructure</w:t>
            </w:r>
          </w:p>
        </w:tc>
      </w:tr>
      <w:tr w:rsidR="000B358C" w:rsidRPr="00FD6FCD" w:rsidTr="00AB363B">
        <w:trPr>
          <w:trHeight w:val="665"/>
        </w:trPr>
        <w:tc>
          <w:tcPr>
            <w:tcW w:w="1418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Infrastructure Development</w:t>
            </w:r>
          </w:p>
        </w:tc>
        <w:tc>
          <w:tcPr>
            <w:tcW w:w="1786" w:type="dxa"/>
            <w:gridSpan w:val="4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Routine maintenance and reshaping of 135 km feeder roads</w:t>
            </w:r>
          </w:p>
        </w:tc>
        <w:tc>
          <w:tcPr>
            <w:tcW w:w="993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345,000.00</w:t>
            </w:r>
          </w:p>
        </w:tc>
        <w:tc>
          <w:tcPr>
            <w:tcW w:w="992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DWE</w:t>
            </w:r>
          </w:p>
        </w:tc>
        <w:tc>
          <w:tcPr>
            <w:tcW w:w="857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Central Admi</w:t>
            </w:r>
          </w:p>
        </w:tc>
      </w:tr>
      <w:tr w:rsidR="000B358C" w:rsidRPr="00FD6FCD" w:rsidTr="00AB363B">
        <w:trPr>
          <w:trHeight w:val="557"/>
        </w:trPr>
        <w:tc>
          <w:tcPr>
            <w:tcW w:w="1418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Infrastructure Development</w:t>
            </w:r>
          </w:p>
        </w:tc>
        <w:tc>
          <w:tcPr>
            <w:tcW w:w="1786" w:type="dxa"/>
            <w:gridSpan w:val="4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Times New Roman" w:hAnsi="Times New Roman" w:cs="Times New Roman"/>
                <w:sz w:val="20"/>
                <w:szCs w:val="20"/>
              </w:rPr>
              <w:t>Construction of    2No. culverts</w:t>
            </w:r>
          </w:p>
        </w:tc>
        <w:tc>
          <w:tcPr>
            <w:tcW w:w="993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Ywagyim, Eteso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300,000.00</w:t>
            </w:r>
          </w:p>
        </w:tc>
        <w:tc>
          <w:tcPr>
            <w:tcW w:w="992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DWE</w:t>
            </w:r>
          </w:p>
        </w:tc>
        <w:tc>
          <w:tcPr>
            <w:tcW w:w="857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Central Admi</w:t>
            </w:r>
          </w:p>
        </w:tc>
      </w:tr>
      <w:tr w:rsidR="000B358C" w:rsidRPr="00FD6FCD" w:rsidTr="00AB363B">
        <w:trPr>
          <w:trHeight w:val="692"/>
        </w:trPr>
        <w:tc>
          <w:tcPr>
            <w:tcW w:w="1418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Infrastructure Development</w:t>
            </w:r>
          </w:p>
        </w:tc>
        <w:tc>
          <w:tcPr>
            <w:tcW w:w="1786" w:type="dxa"/>
            <w:gridSpan w:val="4"/>
          </w:tcPr>
          <w:p w:rsidR="000B358C" w:rsidRPr="00AB363B" w:rsidRDefault="000B358C" w:rsidP="000B358C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Routine maintenance of Assembly vehicle</w:t>
            </w:r>
          </w:p>
        </w:tc>
        <w:tc>
          <w:tcPr>
            <w:tcW w:w="993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36,000.00</w:t>
            </w:r>
          </w:p>
        </w:tc>
        <w:tc>
          <w:tcPr>
            <w:tcW w:w="992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DWE</w:t>
            </w:r>
          </w:p>
        </w:tc>
        <w:tc>
          <w:tcPr>
            <w:tcW w:w="857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Central Admi</w:t>
            </w:r>
          </w:p>
        </w:tc>
      </w:tr>
      <w:tr w:rsidR="000B358C" w:rsidRPr="00FD6FCD" w:rsidTr="00AB363B">
        <w:trPr>
          <w:trHeight w:val="503"/>
        </w:trPr>
        <w:tc>
          <w:tcPr>
            <w:tcW w:w="1418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Infrastructure Development</w:t>
            </w:r>
          </w:p>
        </w:tc>
        <w:tc>
          <w:tcPr>
            <w:tcW w:w="1786" w:type="dxa"/>
            <w:gridSpan w:val="4"/>
          </w:tcPr>
          <w:p w:rsidR="000B358C" w:rsidRPr="00AB363B" w:rsidRDefault="000B358C" w:rsidP="000B358C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Maintenance of Assembly grader</w:t>
            </w:r>
          </w:p>
        </w:tc>
        <w:tc>
          <w:tcPr>
            <w:tcW w:w="993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88,000.00</w:t>
            </w:r>
          </w:p>
        </w:tc>
        <w:tc>
          <w:tcPr>
            <w:tcW w:w="992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DWE</w:t>
            </w:r>
          </w:p>
        </w:tc>
        <w:tc>
          <w:tcPr>
            <w:tcW w:w="857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Central Admi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Infrastructure Delivery and Management</w:t>
            </w:r>
          </w:p>
        </w:tc>
        <w:tc>
          <w:tcPr>
            <w:tcW w:w="1332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Infrastructure Development</w:t>
            </w:r>
          </w:p>
        </w:tc>
        <w:tc>
          <w:tcPr>
            <w:tcW w:w="1786" w:type="dxa"/>
            <w:gridSpan w:val="4"/>
          </w:tcPr>
          <w:p w:rsidR="000B358C" w:rsidRPr="00AB363B" w:rsidRDefault="000B358C" w:rsidP="000B358C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Conduct sensitization campaign on road safety regulations</w:t>
            </w:r>
          </w:p>
        </w:tc>
        <w:tc>
          <w:tcPr>
            <w:tcW w:w="993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Juaboso Bonsu Proso and Boinzan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DWE</w:t>
            </w:r>
          </w:p>
        </w:tc>
        <w:tc>
          <w:tcPr>
            <w:tcW w:w="857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Central Admi</w:t>
            </w:r>
          </w:p>
        </w:tc>
      </w:tr>
      <w:tr w:rsidR="000B358C" w:rsidRPr="00FD6FCD" w:rsidTr="00BB7B1B">
        <w:trPr>
          <w:trHeight w:val="485"/>
        </w:trPr>
        <w:tc>
          <w:tcPr>
            <w:tcW w:w="14553" w:type="dxa"/>
            <w:gridSpan w:val="23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Focus area: Infrastructure and Infrastructure Maintenance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Infrastructure delivery </w:t>
            </w:r>
          </w:p>
        </w:tc>
        <w:tc>
          <w:tcPr>
            <w:tcW w:w="1786" w:type="dxa"/>
            <w:gridSpan w:val="4"/>
            <w:vAlign w:val="bottom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Construction of durbar ground </w:t>
            </w:r>
          </w:p>
        </w:tc>
        <w:tc>
          <w:tcPr>
            <w:tcW w:w="1094" w:type="dxa"/>
            <w:gridSpan w:val="2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Selected communities</w:t>
            </w:r>
          </w:p>
        </w:tc>
        <w:tc>
          <w:tcPr>
            <w:tcW w:w="466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160,000.00</w:t>
            </w:r>
          </w:p>
        </w:tc>
        <w:tc>
          <w:tcPr>
            <w:tcW w:w="992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DWE</w:t>
            </w:r>
          </w:p>
        </w:tc>
        <w:tc>
          <w:tcPr>
            <w:tcW w:w="857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Central Admi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332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786" w:type="dxa"/>
            <w:gridSpan w:val="4"/>
            <w:vAlign w:val="bottom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Maintenance of office laptops, printers and photo copiers  </w:t>
            </w:r>
          </w:p>
        </w:tc>
        <w:tc>
          <w:tcPr>
            <w:tcW w:w="1094" w:type="dxa"/>
            <w:gridSpan w:val="2"/>
          </w:tcPr>
          <w:p w:rsidR="000B358C" w:rsidRPr="00AB363B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466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992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851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On-going </w:t>
            </w:r>
          </w:p>
        </w:tc>
        <w:tc>
          <w:tcPr>
            <w:tcW w:w="1496" w:type="dxa"/>
            <w:gridSpan w:val="5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ICT officer </w:t>
            </w:r>
          </w:p>
        </w:tc>
        <w:tc>
          <w:tcPr>
            <w:tcW w:w="857" w:type="dxa"/>
          </w:tcPr>
          <w:p w:rsidR="000B358C" w:rsidRPr="00AB363B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Central admin </w:t>
            </w:r>
            <w:r w:rsidRPr="00AB36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store keeper </w:t>
            </w:r>
          </w:p>
        </w:tc>
      </w:tr>
      <w:tr w:rsidR="000B358C" w:rsidRPr="00FD6FCD" w:rsidTr="00202262">
        <w:trPr>
          <w:trHeight w:val="1223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786" w:type="dxa"/>
            <w:gridSpan w:val="4"/>
            <w:vAlign w:val="bottom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Maintenance of official buildings and accommodation</w:t>
            </w:r>
          </w:p>
        </w:tc>
        <w:tc>
          <w:tcPr>
            <w:tcW w:w="1094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Juaboso </w:t>
            </w:r>
          </w:p>
        </w:tc>
        <w:tc>
          <w:tcPr>
            <w:tcW w:w="466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45,000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New 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5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JDA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MLGDRD</w:t>
            </w:r>
          </w:p>
        </w:tc>
      </w:tr>
      <w:tr w:rsidR="000B358C" w:rsidRPr="00FD6FCD" w:rsidTr="00BB7B1B">
        <w:trPr>
          <w:trHeight w:val="422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Focus area</w:t>
            </w:r>
            <w:r w:rsidRPr="00FD6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 Energy</w:t>
            </w:r>
          </w:p>
        </w:tc>
      </w:tr>
      <w:tr w:rsidR="000B358C" w:rsidRPr="00FD6FCD" w:rsidTr="00BB7B1B">
        <w:trPr>
          <w:trHeight w:val="440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Focus area: Human Settlements and Housing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Physical and Spatial Planning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Organize radio sensitization on building permit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5,000.00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On-going </w:t>
            </w:r>
          </w:p>
        </w:tc>
        <w:tc>
          <w:tcPr>
            <w:tcW w:w="1496" w:type="dxa"/>
            <w:gridSpan w:val="5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Works/Planning</w:t>
            </w:r>
          </w:p>
        </w:tc>
        <w:tc>
          <w:tcPr>
            <w:tcW w:w="857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LUSPA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Physical and Spatial Planning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Expansion of street naming and property addressing system 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Bonsu Nkwanta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Boinzan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40,000.00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On-going </w:t>
            </w:r>
          </w:p>
        </w:tc>
        <w:tc>
          <w:tcPr>
            <w:tcW w:w="1496" w:type="dxa"/>
            <w:gridSpan w:val="5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Works/Planning</w:t>
            </w:r>
          </w:p>
        </w:tc>
        <w:tc>
          <w:tcPr>
            <w:tcW w:w="857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Central Admi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Infrastructure Delivery and Management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Physical and Spatial Planning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Enforce planning and building regulations</w:t>
            </w:r>
          </w:p>
        </w:tc>
        <w:tc>
          <w:tcPr>
            <w:tcW w:w="993" w:type="dxa"/>
            <w:vAlign w:val="bottom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6,000.00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358C" w:rsidRPr="00FD6FCD" w:rsidRDefault="000B358C" w:rsidP="000B358C">
            <w:pPr>
              <w:tabs>
                <w:tab w:val="left" w:pos="735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On-going </w:t>
            </w:r>
          </w:p>
        </w:tc>
        <w:tc>
          <w:tcPr>
            <w:tcW w:w="1496" w:type="dxa"/>
            <w:gridSpan w:val="5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Works/Planning</w:t>
            </w:r>
          </w:p>
        </w:tc>
        <w:tc>
          <w:tcPr>
            <w:tcW w:w="857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Central Admi</w:t>
            </w:r>
          </w:p>
        </w:tc>
      </w:tr>
      <w:tr w:rsidR="000B358C" w:rsidRPr="00FD6FCD" w:rsidTr="00BB7B1B">
        <w:trPr>
          <w:trHeight w:val="422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Focus area</w:t>
            </w:r>
            <w:r w:rsidRPr="00FD6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 Disaster Prevention and Management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Environmental and Sanitation Management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Disaster Prevention and Management</w:t>
            </w:r>
          </w:p>
        </w:tc>
        <w:tc>
          <w:tcPr>
            <w:tcW w:w="1786" w:type="dxa"/>
            <w:gridSpan w:val="4"/>
            <w:vAlign w:val="bottom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Hold disaster management committee meeting   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4,500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New 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857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Central Admi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Environmental and Sanitation Management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Disaster Prevention and Management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Reformation of DVG’s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5,000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New 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NADMO</w:t>
            </w:r>
          </w:p>
        </w:tc>
        <w:tc>
          <w:tcPr>
            <w:tcW w:w="857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Central Admi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Environmental and Sanitation Management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Disaster Prevention and Management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Organize bush fire campaign on radio in 4</w:t>
            </w: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communities </w:t>
            </w:r>
          </w:p>
        </w:tc>
        <w:tc>
          <w:tcPr>
            <w:tcW w:w="993" w:type="dxa"/>
          </w:tcPr>
          <w:p w:rsidR="000B358C" w:rsidRPr="00175B5F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Kotosah, Brekrom </w:t>
            </w:r>
            <w:r w:rsidRPr="00175B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Asempeneye </w:t>
            </w:r>
          </w:p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B5F">
              <w:rPr>
                <w:rFonts w:ascii="Times New Roman" w:eastAsia="Calibri" w:hAnsi="Times New Roman" w:cs="Times New Roman"/>
                <w:sz w:val="20"/>
                <w:szCs w:val="20"/>
              </w:rPr>
              <w:t>Bremam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New 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NADMO, GNFS</w:t>
            </w:r>
          </w:p>
        </w:tc>
        <w:tc>
          <w:tcPr>
            <w:tcW w:w="857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Central Admi</w:t>
            </w:r>
          </w:p>
        </w:tc>
      </w:tr>
      <w:tr w:rsidR="000B358C" w:rsidRPr="00FD6FCD" w:rsidTr="00BB7B1B">
        <w:trPr>
          <w:trHeight w:val="440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Development Dimension: Governance, Corruption and Public Accountability </w:t>
            </w:r>
          </w:p>
        </w:tc>
      </w:tr>
      <w:tr w:rsidR="000B358C" w:rsidRPr="00FD6FCD" w:rsidTr="00BB7B1B">
        <w:trPr>
          <w:trHeight w:val="350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Focus area</w:t>
            </w:r>
            <w:r w:rsidRPr="00FD6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Local Government and Decentralization 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Organize sub-committee, general assembly meeting, and management meetings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60,000.00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New 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Central Admi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</w:tcPr>
          <w:p w:rsidR="000B358C" w:rsidRPr="00FD6FCD" w:rsidRDefault="000B358C" w:rsidP="000B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MLGDRD</w:t>
            </w:r>
          </w:p>
          <w:p w:rsidR="000B358C" w:rsidRPr="00FD6FCD" w:rsidRDefault="000B358C" w:rsidP="000B3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NALAG 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786" w:type="dxa"/>
            <w:gridSpan w:val="4"/>
            <w:vAlign w:val="bottom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Prepare and submit monthly and quarterly progress reports 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Ongoing</w:t>
            </w:r>
          </w:p>
        </w:tc>
        <w:tc>
          <w:tcPr>
            <w:tcW w:w="1316" w:type="dxa"/>
            <w:gridSpan w:val="3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DPCU</w:t>
            </w:r>
          </w:p>
        </w:tc>
        <w:tc>
          <w:tcPr>
            <w:tcW w:w="1037" w:type="dxa"/>
            <w:gridSpan w:val="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Organised quarterly Audit Committee meetings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24,000.00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Ongoing</w:t>
            </w:r>
          </w:p>
        </w:tc>
        <w:tc>
          <w:tcPr>
            <w:tcW w:w="1316" w:type="dxa"/>
            <w:gridSpan w:val="3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Audit committee</w:t>
            </w:r>
          </w:p>
        </w:tc>
        <w:tc>
          <w:tcPr>
            <w:tcW w:w="1037" w:type="dxa"/>
            <w:gridSpan w:val="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Management and administration 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Provide financial support for anti-corruption activities 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NACAP Desk Officer</w:t>
            </w:r>
          </w:p>
        </w:tc>
        <w:tc>
          <w:tcPr>
            <w:tcW w:w="1037" w:type="dxa"/>
            <w:gridSpan w:val="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Central Admi, CHRAG, NCCE</w:t>
            </w:r>
          </w:p>
        </w:tc>
      </w:tr>
      <w:tr w:rsidR="000B358C" w:rsidRPr="00FD6FCD" w:rsidTr="00BB7B1B">
        <w:trPr>
          <w:trHeight w:val="440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Focus area</w:t>
            </w:r>
            <w:r w:rsidRPr="00FD6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 Security and public safety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786" w:type="dxa"/>
            <w:gridSpan w:val="4"/>
            <w:vAlign w:val="bottom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Provide financial support for conflict and DISEC activities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District 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11,000.00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Ongoing</w:t>
            </w:r>
          </w:p>
        </w:tc>
        <w:tc>
          <w:tcPr>
            <w:tcW w:w="140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JDA 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Security Agencies 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Management and administration 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General administration </w:t>
            </w:r>
          </w:p>
        </w:tc>
        <w:tc>
          <w:tcPr>
            <w:tcW w:w="1786" w:type="dxa"/>
            <w:gridSpan w:val="4"/>
            <w:vAlign w:val="bottom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Sensitize the public on violent extremism, security consciousness through radio and community visits 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15,000.00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NCCE, GPS</w:t>
            </w:r>
          </w:p>
        </w:tc>
        <w:tc>
          <w:tcPr>
            <w:tcW w:w="947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Central Admi</w:t>
            </w:r>
          </w:p>
        </w:tc>
      </w:tr>
      <w:tr w:rsidR="000B358C" w:rsidRPr="00FD6FCD" w:rsidTr="00BB7B1B">
        <w:trPr>
          <w:trHeight w:val="440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Emergency Planning And Response (Include  COVID-19)</w:t>
            </w: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Emergency Planning and response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Health delivery 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Carry out active surveillance of diseases of public health importance 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New 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DHD</w:t>
            </w:r>
          </w:p>
        </w:tc>
        <w:tc>
          <w:tcPr>
            <w:tcW w:w="947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NADMO, 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JDA</w:t>
            </w:r>
          </w:p>
        </w:tc>
      </w:tr>
      <w:tr w:rsidR="000B358C" w:rsidRPr="00FD6FCD" w:rsidTr="00202262">
        <w:trPr>
          <w:trHeight w:val="1592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Emergency Planning and response</w:t>
            </w:r>
          </w:p>
        </w:tc>
        <w:tc>
          <w:tcPr>
            <w:tcW w:w="133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Health delivery </w:t>
            </w:r>
          </w:p>
        </w:tc>
        <w:tc>
          <w:tcPr>
            <w:tcW w:w="178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Conduct outbreak investigation 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District-wide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7,000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New 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DHD</w:t>
            </w:r>
          </w:p>
        </w:tc>
        <w:tc>
          <w:tcPr>
            <w:tcW w:w="947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NADMO </w:t>
            </w:r>
          </w:p>
        </w:tc>
      </w:tr>
      <w:tr w:rsidR="000B358C" w:rsidRPr="00FD6FCD" w:rsidTr="00BB7B1B">
        <w:trPr>
          <w:trHeight w:val="458"/>
        </w:trPr>
        <w:tc>
          <w:tcPr>
            <w:tcW w:w="14553" w:type="dxa"/>
            <w:gridSpan w:val="2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Focus area: </w:t>
            </w:r>
            <w:bookmarkStart w:id="1" w:name="_Hlk81590859"/>
            <w:r w:rsidRPr="00FD6F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IMPLEMENTATION, CO-ORDINATION, MONITORING AND EVALUATION</w:t>
            </w:r>
            <w:bookmarkEnd w:id="1"/>
          </w:p>
        </w:tc>
      </w:tr>
      <w:tr w:rsidR="000B358C" w:rsidRPr="00FD6FCD" w:rsidTr="000975DE">
        <w:trPr>
          <w:trHeight w:val="1700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Management and Administration</w:t>
            </w:r>
          </w:p>
        </w:tc>
        <w:tc>
          <w:tcPr>
            <w:tcW w:w="1570" w:type="dxa"/>
            <w:gridSpan w:val="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Planning, Budgeting and Coordination</w:t>
            </w:r>
          </w:p>
        </w:tc>
        <w:tc>
          <w:tcPr>
            <w:tcW w:w="1548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Prepare 2024 Annual Action Plan 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DPCU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58C" w:rsidRPr="00FD6FCD" w:rsidTr="000975DE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Management and Administration</w:t>
            </w:r>
          </w:p>
        </w:tc>
        <w:tc>
          <w:tcPr>
            <w:tcW w:w="1570" w:type="dxa"/>
            <w:gridSpan w:val="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Planning, Budgeting and Coordination</w:t>
            </w:r>
          </w:p>
        </w:tc>
        <w:tc>
          <w:tcPr>
            <w:tcW w:w="1548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Prepare 2024 composite budget and procurement plan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35,000.00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DPCU</w:t>
            </w:r>
          </w:p>
        </w:tc>
        <w:tc>
          <w:tcPr>
            <w:tcW w:w="947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Management and Administration</w:t>
            </w:r>
          </w:p>
        </w:tc>
        <w:tc>
          <w:tcPr>
            <w:tcW w:w="1570" w:type="dxa"/>
            <w:gridSpan w:val="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Planning, Budgeting and Coordination</w:t>
            </w:r>
          </w:p>
        </w:tc>
        <w:tc>
          <w:tcPr>
            <w:tcW w:w="1548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Organize 2 Town Hall meetings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40,000.00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DPCU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Management and Administration</w:t>
            </w:r>
          </w:p>
        </w:tc>
        <w:tc>
          <w:tcPr>
            <w:tcW w:w="1570" w:type="dxa"/>
            <w:gridSpan w:val="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Planning, Budgeting and Coordination</w:t>
            </w:r>
          </w:p>
        </w:tc>
        <w:tc>
          <w:tcPr>
            <w:tcW w:w="1548" w:type="dxa"/>
            <w:gridSpan w:val="2"/>
            <w:vAlign w:val="bottom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Ensure Monitoring of all development projects/programmes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40,000.00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DPCU</w:t>
            </w:r>
          </w:p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358C" w:rsidRPr="00FD6FCD" w:rsidTr="00202262">
        <w:trPr>
          <w:trHeight w:val="937"/>
        </w:trPr>
        <w:tc>
          <w:tcPr>
            <w:tcW w:w="1418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Management and Administration</w:t>
            </w:r>
          </w:p>
        </w:tc>
        <w:tc>
          <w:tcPr>
            <w:tcW w:w="1570" w:type="dxa"/>
            <w:gridSpan w:val="3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Planning, Budgeting and Coordination</w:t>
            </w:r>
          </w:p>
        </w:tc>
        <w:tc>
          <w:tcPr>
            <w:tcW w:w="1548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Prepare and dissemination M&amp;E reports </w:t>
            </w:r>
          </w:p>
        </w:tc>
        <w:tc>
          <w:tcPr>
            <w:tcW w:w="993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Juaboso</w:t>
            </w:r>
          </w:p>
        </w:tc>
        <w:tc>
          <w:tcPr>
            <w:tcW w:w="567" w:type="dxa"/>
            <w:gridSpan w:val="2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13,000.00</w:t>
            </w:r>
          </w:p>
        </w:tc>
        <w:tc>
          <w:tcPr>
            <w:tcW w:w="992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Calibri" w:hAnsi="Times New Roman" w:cs="Times New Roman"/>
                <w:sz w:val="20"/>
                <w:szCs w:val="20"/>
              </w:rPr>
              <w:t>New</w:t>
            </w:r>
          </w:p>
        </w:tc>
        <w:tc>
          <w:tcPr>
            <w:tcW w:w="860" w:type="dxa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gridSpan w:val="4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FCD">
              <w:rPr>
                <w:rFonts w:ascii="Times New Roman" w:eastAsia="Times New Roman" w:hAnsi="Times New Roman" w:cs="Times New Roman"/>
                <w:sz w:val="20"/>
                <w:szCs w:val="20"/>
              </w:rPr>
              <w:t>DPCU</w:t>
            </w:r>
          </w:p>
        </w:tc>
        <w:tc>
          <w:tcPr>
            <w:tcW w:w="947" w:type="dxa"/>
            <w:gridSpan w:val="2"/>
          </w:tcPr>
          <w:p w:rsidR="000B358C" w:rsidRPr="00FD6FCD" w:rsidRDefault="000B358C" w:rsidP="000B35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02262" w:rsidRPr="00FD6FCD" w:rsidRDefault="00202262"/>
    <w:sectPr w:rsidR="00202262" w:rsidRPr="00FD6FCD" w:rsidSect="0020226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BB" w:rsidRDefault="008A3CBB" w:rsidP="00E0419E">
      <w:pPr>
        <w:spacing w:after="0" w:line="240" w:lineRule="auto"/>
      </w:pPr>
      <w:r>
        <w:separator/>
      </w:r>
    </w:p>
  </w:endnote>
  <w:endnote w:type="continuationSeparator" w:id="0">
    <w:p w:rsidR="008A3CBB" w:rsidRDefault="008A3CBB" w:rsidP="00E0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88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0042" w:rsidRDefault="00CF00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2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0042" w:rsidRDefault="00CF0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BB" w:rsidRDefault="008A3CBB" w:rsidP="00E0419E">
      <w:pPr>
        <w:spacing w:after="0" w:line="240" w:lineRule="auto"/>
      </w:pPr>
      <w:r>
        <w:separator/>
      </w:r>
    </w:p>
  </w:footnote>
  <w:footnote w:type="continuationSeparator" w:id="0">
    <w:p w:rsidR="008A3CBB" w:rsidRDefault="008A3CBB" w:rsidP="00E0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042" w:rsidRDefault="00CF0042">
    <w:pPr>
      <w:pStyle w:val="Header"/>
    </w:pPr>
  </w:p>
  <w:p w:rsidR="00CF0042" w:rsidRDefault="00CF0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1E7"/>
    <w:multiLevelType w:val="hybridMultilevel"/>
    <w:tmpl w:val="ACF22E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03EB7AF8"/>
    <w:multiLevelType w:val="hybridMultilevel"/>
    <w:tmpl w:val="A89AA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120A8"/>
    <w:multiLevelType w:val="multilevel"/>
    <w:tmpl w:val="2996C11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5E4AE6"/>
    <w:multiLevelType w:val="hybridMultilevel"/>
    <w:tmpl w:val="47A267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4B24"/>
    <w:multiLevelType w:val="hybridMultilevel"/>
    <w:tmpl w:val="C2A0F64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617AB"/>
    <w:multiLevelType w:val="hybridMultilevel"/>
    <w:tmpl w:val="452E6D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B1456"/>
    <w:multiLevelType w:val="hybridMultilevel"/>
    <w:tmpl w:val="C83653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5291"/>
    <w:multiLevelType w:val="hybridMultilevel"/>
    <w:tmpl w:val="AE3C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431F6"/>
    <w:multiLevelType w:val="hybridMultilevel"/>
    <w:tmpl w:val="EC8E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333C9"/>
    <w:multiLevelType w:val="hybridMultilevel"/>
    <w:tmpl w:val="D3BE9B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94400"/>
    <w:multiLevelType w:val="hybridMultilevel"/>
    <w:tmpl w:val="A93E35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D6589"/>
    <w:multiLevelType w:val="hybridMultilevel"/>
    <w:tmpl w:val="0D4A4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D307F"/>
    <w:multiLevelType w:val="hybridMultilevel"/>
    <w:tmpl w:val="4328D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7777B"/>
    <w:multiLevelType w:val="hybridMultilevel"/>
    <w:tmpl w:val="12964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161AE4"/>
    <w:multiLevelType w:val="hybridMultilevel"/>
    <w:tmpl w:val="36B2B3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251C54BD"/>
    <w:multiLevelType w:val="hybridMultilevel"/>
    <w:tmpl w:val="F6547E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C2F03"/>
    <w:multiLevelType w:val="hybridMultilevel"/>
    <w:tmpl w:val="08923454"/>
    <w:lvl w:ilvl="0" w:tplc="5AE2E9E2">
      <w:start w:val="1"/>
      <w:numFmt w:val="decimal"/>
      <w:lvlText w:val="%1."/>
      <w:lvlJc w:val="left"/>
      <w:pPr>
        <w:tabs>
          <w:tab w:val="num" w:pos="397"/>
        </w:tabs>
        <w:ind w:left="397" w:firstLine="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2D5B368E"/>
    <w:multiLevelType w:val="hybridMultilevel"/>
    <w:tmpl w:val="2BE4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8330B"/>
    <w:multiLevelType w:val="hybridMultilevel"/>
    <w:tmpl w:val="C156B2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767E7"/>
    <w:multiLevelType w:val="hybridMultilevel"/>
    <w:tmpl w:val="8FA8AB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F5983"/>
    <w:multiLevelType w:val="hybridMultilevel"/>
    <w:tmpl w:val="9D06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4537"/>
    <w:multiLevelType w:val="hybridMultilevel"/>
    <w:tmpl w:val="275AEC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"/>
        </w:tabs>
        <w:ind w:left="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0"/>
        </w:tabs>
        <w:ind w:left="1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0"/>
        </w:tabs>
        <w:ind w:left="2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0"/>
        </w:tabs>
        <w:ind w:left="3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0"/>
        </w:tabs>
        <w:ind w:left="3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0"/>
        </w:tabs>
        <w:ind w:left="4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</w:rPr>
    </w:lvl>
  </w:abstractNum>
  <w:abstractNum w:abstractNumId="22" w15:restartNumberingAfterBreak="0">
    <w:nsid w:val="3ED70D02"/>
    <w:multiLevelType w:val="hybridMultilevel"/>
    <w:tmpl w:val="7A220534"/>
    <w:lvl w:ilvl="0" w:tplc="DD80F738">
      <w:numFmt w:val="bullet"/>
      <w:lvlText w:val="•"/>
      <w:lvlJc w:val="left"/>
      <w:pPr>
        <w:ind w:left="380" w:hanging="360"/>
      </w:pPr>
      <w:rPr>
        <w:rFonts w:ascii="Arial" w:eastAsia="Calibri" w:hAnsi="Arial" w:cs="Arial" w:hint="default"/>
      </w:rPr>
    </w:lvl>
    <w:lvl w:ilvl="1" w:tplc="BB2E61AE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BDF63692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ECDE85A4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75DCD268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73E6A1EC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6E30A806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7278DC1A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5FFCC126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3" w15:restartNumberingAfterBreak="0">
    <w:nsid w:val="3F560549"/>
    <w:multiLevelType w:val="hybridMultilevel"/>
    <w:tmpl w:val="6D8C1CEA"/>
    <w:lvl w:ilvl="0" w:tplc="04090019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9C1D8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C56EADE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65469"/>
    <w:multiLevelType w:val="hybridMultilevel"/>
    <w:tmpl w:val="F1EED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577E8"/>
    <w:multiLevelType w:val="hybridMultilevel"/>
    <w:tmpl w:val="08120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A3E77"/>
    <w:multiLevelType w:val="hybridMultilevel"/>
    <w:tmpl w:val="4A56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75CB4"/>
    <w:multiLevelType w:val="hybridMultilevel"/>
    <w:tmpl w:val="7D2EB866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4B8E4138"/>
    <w:multiLevelType w:val="hybridMultilevel"/>
    <w:tmpl w:val="482043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26952"/>
    <w:multiLevelType w:val="hybridMultilevel"/>
    <w:tmpl w:val="5F5245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16484"/>
    <w:multiLevelType w:val="hybridMultilevel"/>
    <w:tmpl w:val="E7BE188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42A1A0F"/>
    <w:multiLevelType w:val="hybridMultilevel"/>
    <w:tmpl w:val="EC389D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5528A"/>
    <w:multiLevelType w:val="hybridMultilevel"/>
    <w:tmpl w:val="58E6E8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4697F"/>
    <w:multiLevelType w:val="hybridMultilevel"/>
    <w:tmpl w:val="07DCF0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75FAA"/>
    <w:multiLevelType w:val="hybridMultilevel"/>
    <w:tmpl w:val="4FBAF74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97594"/>
    <w:multiLevelType w:val="hybridMultilevel"/>
    <w:tmpl w:val="DAFA2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F72C3"/>
    <w:multiLevelType w:val="hybridMultilevel"/>
    <w:tmpl w:val="0C22F4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F5E12"/>
    <w:multiLevelType w:val="hybridMultilevel"/>
    <w:tmpl w:val="DC7E6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CE8FD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46A61A3"/>
    <w:multiLevelType w:val="hybridMultilevel"/>
    <w:tmpl w:val="6BB6BE18"/>
    <w:lvl w:ilvl="0" w:tplc="80E2D0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63A5FA7"/>
    <w:multiLevelType w:val="hybridMultilevel"/>
    <w:tmpl w:val="A93E35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02575"/>
    <w:multiLevelType w:val="hybridMultilevel"/>
    <w:tmpl w:val="7FAC8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96E25"/>
    <w:multiLevelType w:val="hybridMultilevel"/>
    <w:tmpl w:val="C062F1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1229A"/>
    <w:multiLevelType w:val="hybridMultilevel"/>
    <w:tmpl w:val="3DE880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73A4D"/>
    <w:multiLevelType w:val="hybridMultilevel"/>
    <w:tmpl w:val="E5A215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16"/>
  </w:num>
  <w:num w:numId="4">
    <w:abstractNumId w:val="39"/>
  </w:num>
  <w:num w:numId="5">
    <w:abstractNumId w:val="10"/>
  </w:num>
  <w:num w:numId="6">
    <w:abstractNumId w:val="19"/>
  </w:num>
  <w:num w:numId="7">
    <w:abstractNumId w:val="31"/>
  </w:num>
  <w:num w:numId="8">
    <w:abstractNumId w:val="29"/>
  </w:num>
  <w:num w:numId="9">
    <w:abstractNumId w:val="6"/>
  </w:num>
  <w:num w:numId="10">
    <w:abstractNumId w:val="36"/>
  </w:num>
  <w:num w:numId="11">
    <w:abstractNumId w:val="4"/>
  </w:num>
  <w:num w:numId="12">
    <w:abstractNumId w:val="32"/>
  </w:num>
  <w:num w:numId="13">
    <w:abstractNumId w:val="35"/>
  </w:num>
  <w:num w:numId="14">
    <w:abstractNumId w:val="18"/>
  </w:num>
  <w:num w:numId="15">
    <w:abstractNumId w:val="33"/>
  </w:num>
  <w:num w:numId="16">
    <w:abstractNumId w:val="0"/>
  </w:num>
  <w:num w:numId="17">
    <w:abstractNumId w:val="12"/>
  </w:num>
  <w:num w:numId="18">
    <w:abstractNumId w:val="22"/>
  </w:num>
  <w:num w:numId="19">
    <w:abstractNumId w:val="17"/>
  </w:num>
  <w:num w:numId="20">
    <w:abstractNumId w:val="43"/>
  </w:num>
  <w:num w:numId="21">
    <w:abstractNumId w:val="13"/>
  </w:num>
  <w:num w:numId="22">
    <w:abstractNumId w:val="41"/>
  </w:num>
  <w:num w:numId="23">
    <w:abstractNumId w:val="40"/>
  </w:num>
  <w:num w:numId="24">
    <w:abstractNumId w:val="42"/>
  </w:num>
  <w:num w:numId="25">
    <w:abstractNumId w:val="14"/>
  </w:num>
  <w:num w:numId="26">
    <w:abstractNumId w:val="7"/>
  </w:num>
  <w:num w:numId="27">
    <w:abstractNumId w:val="24"/>
  </w:num>
  <w:num w:numId="28">
    <w:abstractNumId w:val="8"/>
  </w:num>
  <w:num w:numId="29">
    <w:abstractNumId w:val="27"/>
  </w:num>
  <w:num w:numId="30">
    <w:abstractNumId w:val="20"/>
  </w:num>
  <w:num w:numId="31">
    <w:abstractNumId w:val="26"/>
  </w:num>
  <w:num w:numId="32">
    <w:abstractNumId w:val="1"/>
  </w:num>
  <w:num w:numId="33">
    <w:abstractNumId w:val="21"/>
  </w:num>
  <w:num w:numId="34">
    <w:abstractNumId w:val="11"/>
  </w:num>
  <w:num w:numId="35">
    <w:abstractNumId w:val="34"/>
  </w:num>
  <w:num w:numId="36">
    <w:abstractNumId w:val="28"/>
  </w:num>
  <w:num w:numId="37">
    <w:abstractNumId w:val="9"/>
  </w:num>
  <w:num w:numId="38">
    <w:abstractNumId w:val="3"/>
  </w:num>
  <w:num w:numId="39">
    <w:abstractNumId w:val="2"/>
  </w:num>
  <w:num w:numId="40">
    <w:abstractNumId w:val="23"/>
  </w:num>
  <w:num w:numId="41">
    <w:abstractNumId w:val="25"/>
  </w:num>
  <w:num w:numId="42">
    <w:abstractNumId w:val="30"/>
  </w:num>
  <w:num w:numId="43">
    <w:abstractNumId w:val="5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62"/>
    <w:rsid w:val="0005751C"/>
    <w:rsid w:val="000975DE"/>
    <w:rsid w:val="000B358C"/>
    <w:rsid w:val="000C2028"/>
    <w:rsid w:val="000C444F"/>
    <w:rsid w:val="000D1777"/>
    <w:rsid w:val="000D6D11"/>
    <w:rsid w:val="000F07EB"/>
    <w:rsid w:val="00146E93"/>
    <w:rsid w:val="0016437C"/>
    <w:rsid w:val="00175B5F"/>
    <w:rsid w:val="001B7D77"/>
    <w:rsid w:val="001C05C9"/>
    <w:rsid w:val="001E79A4"/>
    <w:rsid w:val="001F3C97"/>
    <w:rsid w:val="001F50C6"/>
    <w:rsid w:val="002016D4"/>
    <w:rsid w:val="002021CB"/>
    <w:rsid w:val="00202262"/>
    <w:rsid w:val="002364F1"/>
    <w:rsid w:val="00243AB4"/>
    <w:rsid w:val="00276441"/>
    <w:rsid w:val="00276A58"/>
    <w:rsid w:val="002B27C9"/>
    <w:rsid w:val="00302219"/>
    <w:rsid w:val="00320CD2"/>
    <w:rsid w:val="00333B51"/>
    <w:rsid w:val="00360797"/>
    <w:rsid w:val="00377413"/>
    <w:rsid w:val="0038148F"/>
    <w:rsid w:val="003D0A9F"/>
    <w:rsid w:val="003D153C"/>
    <w:rsid w:val="003F1258"/>
    <w:rsid w:val="00430D62"/>
    <w:rsid w:val="0045057A"/>
    <w:rsid w:val="00450EEA"/>
    <w:rsid w:val="00496375"/>
    <w:rsid w:val="004E6A05"/>
    <w:rsid w:val="004F6446"/>
    <w:rsid w:val="00525B2E"/>
    <w:rsid w:val="005411B4"/>
    <w:rsid w:val="0057413C"/>
    <w:rsid w:val="00583655"/>
    <w:rsid w:val="0059464C"/>
    <w:rsid w:val="005965A7"/>
    <w:rsid w:val="005A5F35"/>
    <w:rsid w:val="005E3F7F"/>
    <w:rsid w:val="00601CD3"/>
    <w:rsid w:val="00602A3B"/>
    <w:rsid w:val="0061245C"/>
    <w:rsid w:val="0061426A"/>
    <w:rsid w:val="006210E0"/>
    <w:rsid w:val="0062491D"/>
    <w:rsid w:val="006460D0"/>
    <w:rsid w:val="00662C32"/>
    <w:rsid w:val="00685DAA"/>
    <w:rsid w:val="00692F97"/>
    <w:rsid w:val="00694EC6"/>
    <w:rsid w:val="00697252"/>
    <w:rsid w:val="006A5DC5"/>
    <w:rsid w:val="006C24E1"/>
    <w:rsid w:val="006C6D45"/>
    <w:rsid w:val="006D2B13"/>
    <w:rsid w:val="006E5350"/>
    <w:rsid w:val="00703644"/>
    <w:rsid w:val="00766E65"/>
    <w:rsid w:val="00773B73"/>
    <w:rsid w:val="00780BD8"/>
    <w:rsid w:val="0078568A"/>
    <w:rsid w:val="0079600B"/>
    <w:rsid w:val="007A2D5D"/>
    <w:rsid w:val="00842585"/>
    <w:rsid w:val="00884DCC"/>
    <w:rsid w:val="008A3CBB"/>
    <w:rsid w:val="008A4FD8"/>
    <w:rsid w:val="008A5256"/>
    <w:rsid w:val="008B103B"/>
    <w:rsid w:val="008F1F35"/>
    <w:rsid w:val="008F7EE0"/>
    <w:rsid w:val="00917DB8"/>
    <w:rsid w:val="009244A3"/>
    <w:rsid w:val="0093280F"/>
    <w:rsid w:val="00935807"/>
    <w:rsid w:val="00941830"/>
    <w:rsid w:val="009616DB"/>
    <w:rsid w:val="00977377"/>
    <w:rsid w:val="009835B2"/>
    <w:rsid w:val="00986E6D"/>
    <w:rsid w:val="009A41AB"/>
    <w:rsid w:val="009C55CD"/>
    <w:rsid w:val="009F4ECE"/>
    <w:rsid w:val="00A41F4D"/>
    <w:rsid w:val="00A472F7"/>
    <w:rsid w:val="00A70141"/>
    <w:rsid w:val="00A77C34"/>
    <w:rsid w:val="00AB0F7C"/>
    <w:rsid w:val="00AB363B"/>
    <w:rsid w:val="00B73EA3"/>
    <w:rsid w:val="00B74B11"/>
    <w:rsid w:val="00B84D03"/>
    <w:rsid w:val="00B85572"/>
    <w:rsid w:val="00BB5B77"/>
    <w:rsid w:val="00BB7B1B"/>
    <w:rsid w:val="00BC1164"/>
    <w:rsid w:val="00BD733E"/>
    <w:rsid w:val="00BE7E96"/>
    <w:rsid w:val="00C10990"/>
    <w:rsid w:val="00C17BCD"/>
    <w:rsid w:val="00C23DAA"/>
    <w:rsid w:val="00CA2CED"/>
    <w:rsid w:val="00CA486A"/>
    <w:rsid w:val="00CB67CD"/>
    <w:rsid w:val="00CD61EE"/>
    <w:rsid w:val="00CF0042"/>
    <w:rsid w:val="00D431BC"/>
    <w:rsid w:val="00D61814"/>
    <w:rsid w:val="00D71C9C"/>
    <w:rsid w:val="00D770C2"/>
    <w:rsid w:val="00D94CD1"/>
    <w:rsid w:val="00DA54D0"/>
    <w:rsid w:val="00DC3798"/>
    <w:rsid w:val="00DD09B1"/>
    <w:rsid w:val="00DF68DF"/>
    <w:rsid w:val="00E00414"/>
    <w:rsid w:val="00E0419E"/>
    <w:rsid w:val="00E11A7D"/>
    <w:rsid w:val="00E37243"/>
    <w:rsid w:val="00E54A1F"/>
    <w:rsid w:val="00E87873"/>
    <w:rsid w:val="00E938A5"/>
    <w:rsid w:val="00ED7718"/>
    <w:rsid w:val="00F64F56"/>
    <w:rsid w:val="00F74A6F"/>
    <w:rsid w:val="00F80224"/>
    <w:rsid w:val="00FC15D9"/>
    <w:rsid w:val="00FD6FCD"/>
    <w:rsid w:val="00FF0A10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EEAC3"/>
  <w15:docId w15:val="{2E405402-9209-404A-91C9-101D72B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2"/>
    <w:uiPriority w:val="9"/>
    <w:qFormat/>
    <w:rsid w:val="002022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262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262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262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262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262"/>
    <w:pPr>
      <w:keepNext/>
      <w:keepLines/>
      <w:spacing w:before="40" w:after="0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262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262"/>
    <w:pPr>
      <w:keepNext/>
      <w:keepLines/>
      <w:spacing w:before="40"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262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1"/>
    <w:uiPriority w:val="9"/>
    <w:qFormat/>
    <w:rsid w:val="0020226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262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262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2262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rsid w:val="00202262"/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202262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202262"/>
    <w:pPr>
      <w:spacing w:after="0" w:line="276" w:lineRule="auto"/>
      <w:outlineLvl w:val="6"/>
    </w:pPr>
    <w:rPr>
      <w:rFonts w:ascii="Cambria" w:eastAsia="Times New Roman" w:hAnsi="Cambria" w:cs="Times New Roman"/>
      <w:i/>
      <w:iCs/>
      <w:sz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202262"/>
    <w:pPr>
      <w:spacing w:after="0" w:line="276" w:lineRule="auto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202262"/>
    <w:pPr>
      <w:spacing w:after="0" w:line="276" w:lineRule="auto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02262"/>
  </w:style>
  <w:style w:type="character" w:customStyle="1" w:styleId="Heading1Char">
    <w:name w:val="Heading 1 Char"/>
    <w:basedOn w:val="DefaultParagraphFont"/>
    <w:uiPriority w:val="9"/>
    <w:rsid w:val="00202262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202262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202262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202262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202262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val="en-GB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202262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Heading1Char1">
    <w:name w:val="Heading 1 Char1"/>
    <w:basedOn w:val="DefaultParagraphFont"/>
    <w:link w:val="Heading11"/>
    <w:uiPriority w:val="9"/>
    <w:rsid w:val="002022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02262"/>
    <w:pPr>
      <w:spacing w:after="100" w:line="276" w:lineRule="auto"/>
      <w:jc w:val="both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02262"/>
    <w:pPr>
      <w:spacing w:after="100" w:line="276" w:lineRule="auto"/>
      <w:ind w:left="240"/>
      <w:jc w:val="both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02262"/>
    <w:pPr>
      <w:spacing w:after="100" w:line="276" w:lineRule="auto"/>
      <w:ind w:left="480"/>
      <w:jc w:val="both"/>
    </w:pPr>
    <w:rPr>
      <w:rFonts w:ascii="Times New Roman" w:hAnsi="Times New Roman"/>
      <w:sz w:val="24"/>
    </w:rPr>
  </w:style>
  <w:style w:type="character" w:styleId="Emphasis">
    <w:name w:val="Emphasis"/>
    <w:uiPriority w:val="20"/>
    <w:qFormat/>
    <w:rsid w:val="00202262"/>
    <w:rPr>
      <w:i/>
      <w:iCs/>
    </w:rPr>
  </w:style>
  <w:style w:type="paragraph" w:styleId="NoSpacing">
    <w:name w:val="No Spacing"/>
    <w:aliases w:val="HEADING 2"/>
    <w:link w:val="NoSpacingChar"/>
    <w:uiPriority w:val="1"/>
    <w:qFormat/>
    <w:rsid w:val="00202262"/>
    <w:pPr>
      <w:spacing w:after="0" w:line="240" w:lineRule="auto"/>
    </w:pPr>
  </w:style>
  <w:style w:type="character" w:customStyle="1" w:styleId="NoSpacingChar">
    <w:name w:val="No Spacing Char"/>
    <w:aliases w:val="HEADING 2 Char"/>
    <w:link w:val="NoSpacing"/>
    <w:uiPriority w:val="1"/>
    <w:locked/>
    <w:rsid w:val="00202262"/>
  </w:style>
  <w:style w:type="paragraph" w:styleId="ListParagraph">
    <w:name w:val="List Paragraph"/>
    <w:aliases w:val="Bullets,List Paragraph nowy,References,Numbered List Paragraph,List Paragraph (numbered (a)),lp1,Bullet Level 1,Liste 1,List Paragraph1,List Bullet Mary,List ParaN,WB List Paragraph,Dot pt,F5 List Paragraph,No Spacing1,List Square"/>
    <w:basedOn w:val="Normal"/>
    <w:link w:val="ListParagraphChar"/>
    <w:uiPriority w:val="34"/>
    <w:qFormat/>
    <w:rsid w:val="00202262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Bullets Char,List Paragraph nowy Char,References Char,Numbered List Paragraph Char,List Paragraph (numbered (a)) Char,lp1 Char,Bullet Level 1 Char,Liste 1 Char,List Paragraph1 Char,List Bullet Mary Char,List ParaN Char,Dot pt Char"/>
    <w:link w:val="ListParagraph"/>
    <w:uiPriority w:val="34"/>
    <w:qFormat/>
    <w:locked/>
    <w:rsid w:val="00202262"/>
  </w:style>
  <w:style w:type="character" w:customStyle="1" w:styleId="Heading1Char2">
    <w:name w:val="Heading 1 Char2"/>
    <w:basedOn w:val="DefaultParagraphFont"/>
    <w:link w:val="Heading1"/>
    <w:uiPriority w:val="9"/>
    <w:rsid w:val="002022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02262"/>
    <w:pPr>
      <w:spacing w:before="480"/>
      <w:outlineLvl w:val="9"/>
    </w:pPr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262"/>
    <w:rPr>
      <w:rFonts w:ascii="Cambria" w:eastAsia="Times New Roman" w:hAnsi="Cambria" w:cs="Times New Roman"/>
      <w:b/>
      <w:bCs/>
      <w:i/>
      <w:iCs/>
      <w:color w:val="7F7F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262"/>
    <w:rPr>
      <w:rFonts w:ascii="Cambria" w:eastAsia="Times New Roman" w:hAnsi="Cambria" w:cs="Times New Roman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262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262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2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262"/>
  </w:style>
  <w:style w:type="paragraph" w:styleId="Footer">
    <w:name w:val="footer"/>
    <w:basedOn w:val="Normal"/>
    <w:link w:val="FooterChar"/>
    <w:uiPriority w:val="99"/>
    <w:unhideWhenUsed/>
    <w:rsid w:val="00202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262"/>
  </w:style>
  <w:style w:type="numbering" w:customStyle="1" w:styleId="NoList11">
    <w:name w:val="No List11"/>
    <w:next w:val="NoList"/>
    <w:uiPriority w:val="99"/>
    <w:semiHidden/>
    <w:unhideWhenUsed/>
    <w:rsid w:val="002022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20226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202262"/>
    <w:rPr>
      <w:rFonts w:ascii="Tahoma" w:eastAsia="Times New Roman" w:hAnsi="Tahoma" w:cs="Tahoma"/>
      <w:sz w:val="16"/>
      <w:szCs w:val="16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20226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202262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semiHidden/>
    <w:rsid w:val="00202262"/>
    <w:rPr>
      <w:vertAlign w:val="superscript"/>
    </w:rPr>
  </w:style>
  <w:style w:type="table" w:styleId="TableGrid">
    <w:name w:val="Table Grid"/>
    <w:basedOn w:val="TableNormal"/>
    <w:uiPriority w:val="3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202262"/>
  </w:style>
  <w:style w:type="numbering" w:customStyle="1" w:styleId="NoList1111">
    <w:name w:val="No List1111"/>
    <w:next w:val="NoList"/>
    <w:uiPriority w:val="99"/>
    <w:semiHidden/>
    <w:unhideWhenUsed/>
    <w:rsid w:val="00202262"/>
  </w:style>
  <w:style w:type="table" w:customStyle="1" w:styleId="TableGrid4">
    <w:name w:val="Table Grid4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22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basedOn w:val="DefaultParagraphFont"/>
    <w:uiPriority w:val="99"/>
    <w:semiHidden/>
    <w:rsid w:val="0020226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0226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202262"/>
    <w:rPr>
      <w:rFonts w:ascii="Arial" w:eastAsia="Times New Roman" w:hAnsi="Arial" w:cs="Times New Roman"/>
      <w:sz w:val="24"/>
      <w:szCs w:val="20"/>
    </w:rPr>
  </w:style>
  <w:style w:type="paragraph" w:customStyle="1" w:styleId="Footer1">
    <w:name w:val="Footer1"/>
    <w:basedOn w:val="Normal"/>
    <w:next w:val="Footer"/>
    <w:uiPriority w:val="99"/>
    <w:unhideWhenUsed/>
    <w:rsid w:val="00202262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202262"/>
  </w:style>
  <w:style w:type="character" w:customStyle="1" w:styleId="Hyperlink1">
    <w:name w:val="Hyperlink1"/>
    <w:basedOn w:val="DefaultParagraphFont"/>
    <w:uiPriority w:val="99"/>
    <w:unhideWhenUsed/>
    <w:rsid w:val="00202262"/>
    <w:rPr>
      <w:color w:val="0563C1"/>
      <w:u w:val="singl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202262"/>
    <w:pPr>
      <w:spacing w:after="100"/>
      <w:ind w:left="660"/>
    </w:pPr>
    <w:rPr>
      <w:rFonts w:ascii="Times New Roman" w:eastAsia="Times New Roman" w:hAnsi="Times New Roman"/>
      <w:sz w:val="24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202262"/>
    <w:pPr>
      <w:spacing w:after="100"/>
      <w:ind w:left="880"/>
    </w:pPr>
    <w:rPr>
      <w:rFonts w:ascii="Times New Roman" w:eastAsia="Times New Roman" w:hAnsi="Times New Roman"/>
      <w:sz w:val="24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202262"/>
    <w:pPr>
      <w:spacing w:after="100"/>
      <w:ind w:left="1100"/>
    </w:pPr>
    <w:rPr>
      <w:rFonts w:ascii="Times New Roman" w:eastAsia="Times New Roman" w:hAnsi="Times New Roman"/>
      <w:sz w:val="24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202262"/>
    <w:pPr>
      <w:spacing w:after="100"/>
      <w:ind w:left="1320"/>
    </w:pPr>
    <w:rPr>
      <w:rFonts w:ascii="Times New Roman" w:eastAsia="Times New Roman" w:hAnsi="Times New Roman"/>
      <w:sz w:val="24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202262"/>
    <w:pPr>
      <w:spacing w:after="100"/>
      <w:ind w:left="1540"/>
    </w:pPr>
    <w:rPr>
      <w:rFonts w:ascii="Times New Roman" w:eastAsia="Times New Roman" w:hAnsi="Times New Roman"/>
      <w:sz w:val="24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202262"/>
    <w:pPr>
      <w:spacing w:after="100"/>
      <w:ind w:left="1760"/>
    </w:pPr>
    <w:rPr>
      <w:rFonts w:ascii="Times New Roman" w:eastAsia="Times New Roman" w:hAnsi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2262"/>
    <w:rPr>
      <w:color w:val="605E5C"/>
      <w:shd w:val="clear" w:color="auto" w:fill="E1DFDD"/>
    </w:rPr>
  </w:style>
  <w:style w:type="character" w:customStyle="1" w:styleId="Heading3Char1">
    <w:name w:val="Heading 3 Char1"/>
    <w:basedOn w:val="DefaultParagraphFont"/>
    <w:uiPriority w:val="9"/>
    <w:semiHidden/>
    <w:rsid w:val="00202262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1">
    <w:name w:val="Heading 4 Char1"/>
    <w:basedOn w:val="DefaultParagraphFont"/>
    <w:uiPriority w:val="9"/>
    <w:semiHidden/>
    <w:rsid w:val="00202262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1">
    <w:name w:val="Heading 5 Char1"/>
    <w:basedOn w:val="DefaultParagraphFont"/>
    <w:uiPriority w:val="9"/>
    <w:semiHidden/>
    <w:rsid w:val="00202262"/>
    <w:rPr>
      <w:rFonts w:ascii="Calibri Light" w:eastAsia="Times New Roman" w:hAnsi="Calibri Light" w:cs="Times New Roman"/>
      <w:color w:val="1F4D78"/>
    </w:rPr>
  </w:style>
  <w:style w:type="character" w:customStyle="1" w:styleId="FooterChar2">
    <w:name w:val="Footer Char2"/>
    <w:basedOn w:val="DefaultParagraphFont"/>
    <w:uiPriority w:val="99"/>
    <w:semiHidden/>
    <w:rsid w:val="00202262"/>
  </w:style>
  <w:style w:type="character" w:customStyle="1" w:styleId="Hyperlink2">
    <w:name w:val="Hyperlink2"/>
    <w:basedOn w:val="DefaultParagraphFont"/>
    <w:uiPriority w:val="99"/>
    <w:semiHidden/>
    <w:unhideWhenUsed/>
    <w:rsid w:val="00202262"/>
    <w:rPr>
      <w:color w:val="0563C1"/>
      <w:u w:val="single"/>
    </w:rPr>
  </w:style>
  <w:style w:type="table" w:customStyle="1" w:styleId="TableGrid21">
    <w:name w:val="Table Grid2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2022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yperlink3">
    <w:name w:val="Hyperlink3"/>
    <w:basedOn w:val="DefaultParagraphFont"/>
    <w:uiPriority w:val="99"/>
    <w:unhideWhenUsed/>
    <w:rsid w:val="00202262"/>
    <w:rPr>
      <w:color w:val="0000FF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02262"/>
  </w:style>
  <w:style w:type="numbering" w:customStyle="1" w:styleId="NoList12">
    <w:name w:val="No List12"/>
    <w:next w:val="NoList"/>
    <w:uiPriority w:val="99"/>
    <w:semiHidden/>
    <w:unhideWhenUsed/>
    <w:rsid w:val="00202262"/>
  </w:style>
  <w:style w:type="table" w:customStyle="1" w:styleId="TableGrid5">
    <w:name w:val="Table Grid5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202262"/>
  </w:style>
  <w:style w:type="numbering" w:customStyle="1" w:styleId="NoList13">
    <w:name w:val="No List13"/>
    <w:next w:val="NoList"/>
    <w:uiPriority w:val="99"/>
    <w:semiHidden/>
    <w:unhideWhenUsed/>
    <w:rsid w:val="00202262"/>
  </w:style>
  <w:style w:type="table" w:customStyle="1" w:styleId="TableGrid6">
    <w:name w:val="Table Grid6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202262"/>
  </w:style>
  <w:style w:type="numbering" w:customStyle="1" w:styleId="NoList14">
    <w:name w:val="No List14"/>
    <w:next w:val="NoList"/>
    <w:uiPriority w:val="99"/>
    <w:semiHidden/>
    <w:unhideWhenUsed/>
    <w:rsid w:val="00202262"/>
  </w:style>
  <w:style w:type="table" w:customStyle="1" w:styleId="TableGrid7">
    <w:name w:val="Table Grid7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202262"/>
  </w:style>
  <w:style w:type="numbering" w:customStyle="1" w:styleId="NoList15">
    <w:name w:val="No List15"/>
    <w:next w:val="NoList"/>
    <w:uiPriority w:val="99"/>
    <w:semiHidden/>
    <w:unhideWhenUsed/>
    <w:rsid w:val="00202262"/>
  </w:style>
  <w:style w:type="table" w:customStyle="1" w:styleId="TableGrid8">
    <w:name w:val="Table Grid8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2">
    <w:name w:val="TOC 42"/>
    <w:basedOn w:val="Normal"/>
    <w:next w:val="Normal"/>
    <w:autoRedefine/>
    <w:uiPriority w:val="39"/>
    <w:unhideWhenUsed/>
    <w:rsid w:val="00202262"/>
    <w:pPr>
      <w:spacing w:after="100" w:line="276" w:lineRule="auto"/>
      <w:ind w:left="660"/>
    </w:pPr>
    <w:rPr>
      <w:rFonts w:ascii="Times New Roman" w:eastAsia="Times New Roman" w:hAnsi="Times New Roman"/>
      <w:sz w:val="24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202262"/>
    <w:pPr>
      <w:spacing w:after="100" w:line="276" w:lineRule="auto"/>
      <w:ind w:left="880"/>
    </w:pPr>
    <w:rPr>
      <w:rFonts w:ascii="Times New Roman" w:eastAsia="Times New Roman" w:hAnsi="Times New Roman"/>
      <w:sz w:val="24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202262"/>
    <w:pPr>
      <w:spacing w:after="100" w:line="276" w:lineRule="auto"/>
      <w:ind w:left="1100"/>
    </w:pPr>
    <w:rPr>
      <w:rFonts w:ascii="Times New Roman" w:eastAsia="Times New Roman" w:hAnsi="Times New Roman"/>
      <w:sz w:val="24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202262"/>
    <w:pPr>
      <w:spacing w:after="100" w:line="276" w:lineRule="auto"/>
      <w:ind w:left="1320"/>
    </w:pPr>
    <w:rPr>
      <w:rFonts w:ascii="Times New Roman" w:eastAsia="Times New Roman" w:hAnsi="Times New Roman"/>
      <w:sz w:val="24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202262"/>
    <w:pPr>
      <w:spacing w:after="100" w:line="276" w:lineRule="auto"/>
      <w:ind w:left="1540"/>
    </w:pPr>
    <w:rPr>
      <w:rFonts w:ascii="Times New Roman" w:eastAsia="Times New Roman" w:hAnsi="Times New Roman"/>
      <w:sz w:val="24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202262"/>
    <w:pPr>
      <w:spacing w:after="100" w:line="276" w:lineRule="auto"/>
      <w:ind w:left="1760"/>
    </w:pPr>
    <w:rPr>
      <w:rFonts w:ascii="Times New Roman" w:eastAsia="Times New Roman" w:hAnsi="Times New Roman"/>
      <w:sz w:val="24"/>
    </w:rPr>
  </w:style>
  <w:style w:type="paragraph" w:customStyle="1" w:styleId="Caption2">
    <w:name w:val="Caption2"/>
    <w:basedOn w:val="Normal"/>
    <w:next w:val="Normal"/>
    <w:uiPriority w:val="35"/>
    <w:unhideWhenUsed/>
    <w:rsid w:val="00202262"/>
    <w:pPr>
      <w:spacing w:after="200" w:line="276" w:lineRule="auto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Title1">
    <w:name w:val="Title1"/>
    <w:basedOn w:val="Normal"/>
    <w:next w:val="Normal"/>
    <w:uiPriority w:val="10"/>
    <w:qFormat/>
    <w:rsid w:val="00202262"/>
    <w:pPr>
      <w:pBdr>
        <w:bottom w:val="single" w:sz="4" w:space="1" w:color="auto"/>
      </w:pBdr>
      <w:spacing w:after="200"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262"/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rsid w:val="00202262"/>
    <w:pPr>
      <w:spacing w:after="600" w:line="276" w:lineRule="auto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262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02262"/>
    <w:rPr>
      <w:b/>
      <w:bCs/>
    </w:rPr>
  </w:style>
  <w:style w:type="paragraph" w:customStyle="1" w:styleId="Quote1">
    <w:name w:val="Quote1"/>
    <w:basedOn w:val="Normal"/>
    <w:next w:val="Normal"/>
    <w:uiPriority w:val="29"/>
    <w:qFormat/>
    <w:rsid w:val="00202262"/>
    <w:pPr>
      <w:spacing w:before="200" w:after="0" w:line="276" w:lineRule="auto"/>
      <w:ind w:left="360" w:right="360"/>
    </w:pPr>
    <w:rPr>
      <w:rFonts w:ascii="Times New Roman" w:eastAsia="Times New Roman" w:hAnsi="Times New Roman"/>
      <w:i/>
      <w:iCs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02262"/>
    <w:rPr>
      <w:rFonts w:ascii="Times New Roman" w:eastAsia="Times New Roman" w:hAnsi="Times New Roman"/>
      <w:i/>
      <w:iCs/>
      <w:sz w:val="24"/>
    </w:rPr>
  </w:style>
  <w:style w:type="paragraph" w:customStyle="1" w:styleId="IntenseQuote1">
    <w:name w:val="Intense Quote1"/>
    <w:basedOn w:val="Normal"/>
    <w:next w:val="Normal"/>
    <w:uiPriority w:val="30"/>
    <w:qFormat/>
    <w:rsid w:val="00202262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Times New Roman" w:eastAsia="Times New Roman" w:hAnsi="Times New Roman"/>
      <w:b/>
      <w:bCs/>
      <w:i/>
      <w:iCs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262"/>
    <w:rPr>
      <w:rFonts w:ascii="Times New Roman" w:eastAsia="Times New Roman" w:hAnsi="Times New Roman"/>
      <w:b/>
      <w:bCs/>
      <w:i/>
      <w:iCs/>
      <w:sz w:val="24"/>
    </w:rPr>
  </w:style>
  <w:style w:type="character" w:styleId="SubtleEmphasis">
    <w:name w:val="Subtle Emphasis"/>
    <w:uiPriority w:val="19"/>
    <w:qFormat/>
    <w:rsid w:val="00202262"/>
    <w:rPr>
      <w:i/>
      <w:iCs/>
    </w:rPr>
  </w:style>
  <w:style w:type="character" w:styleId="IntenseEmphasis">
    <w:name w:val="Intense Emphasis"/>
    <w:uiPriority w:val="21"/>
    <w:qFormat/>
    <w:rsid w:val="00202262"/>
    <w:rPr>
      <w:b/>
      <w:bCs/>
    </w:rPr>
  </w:style>
  <w:style w:type="character" w:styleId="SubtleReference">
    <w:name w:val="Subtle Reference"/>
    <w:uiPriority w:val="31"/>
    <w:qFormat/>
    <w:rsid w:val="00202262"/>
    <w:rPr>
      <w:smallCaps/>
    </w:rPr>
  </w:style>
  <w:style w:type="character" w:styleId="IntenseReference">
    <w:name w:val="Intense Reference"/>
    <w:uiPriority w:val="32"/>
    <w:qFormat/>
    <w:rsid w:val="00202262"/>
    <w:rPr>
      <w:smallCaps/>
      <w:spacing w:val="5"/>
      <w:u w:val="single"/>
    </w:rPr>
  </w:style>
  <w:style w:type="character" w:styleId="BookTitle">
    <w:name w:val="Book Title"/>
    <w:uiPriority w:val="33"/>
    <w:qFormat/>
    <w:rsid w:val="00202262"/>
    <w:rPr>
      <w:i/>
      <w:iCs/>
      <w:smallCaps/>
      <w:spacing w:val="5"/>
    </w:rPr>
  </w:style>
  <w:style w:type="paragraph" w:customStyle="1" w:styleId="TableofFigures1">
    <w:name w:val="Table of Figures1"/>
    <w:basedOn w:val="Normal"/>
    <w:next w:val="Normal"/>
    <w:uiPriority w:val="99"/>
    <w:unhideWhenUsed/>
    <w:rsid w:val="00202262"/>
    <w:pPr>
      <w:spacing w:after="0" w:line="276" w:lineRule="auto"/>
      <w:ind w:left="440" w:hanging="440"/>
    </w:pPr>
    <w:rPr>
      <w:rFonts w:ascii="Times New Roman" w:eastAsia="Times New Roman" w:hAnsi="Times New Roman" w:cs="Calibri"/>
      <w:smallCaps/>
      <w:sz w:val="20"/>
      <w:szCs w:val="20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unhideWhenUsed/>
    <w:rsid w:val="00202262"/>
    <w:pPr>
      <w:spacing w:after="120" w:line="276" w:lineRule="auto"/>
      <w:ind w:left="360"/>
    </w:pPr>
    <w:rPr>
      <w:rFonts w:ascii="Times New Roman" w:eastAsia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1"/>
    <w:uiPriority w:val="99"/>
    <w:rsid w:val="00202262"/>
    <w:rPr>
      <w:rFonts w:ascii="Times New Roman" w:eastAsia="Times New Roman" w:hAnsi="Times New Roman"/>
      <w:sz w:val="24"/>
    </w:rPr>
  </w:style>
  <w:style w:type="table" w:customStyle="1" w:styleId="TableGrid71">
    <w:name w:val="Table Grid71"/>
    <w:basedOn w:val="TableNormal"/>
    <w:next w:val="TableGrid"/>
    <w:uiPriority w:val="39"/>
    <w:rsid w:val="00202262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202262"/>
  </w:style>
  <w:style w:type="table" w:customStyle="1" w:styleId="TableGrid9">
    <w:name w:val="Table Grid9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">
    <w:name w:val="Table Grid27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202262"/>
  </w:style>
  <w:style w:type="numbering" w:customStyle="1" w:styleId="NoList112">
    <w:name w:val="No List112"/>
    <w:next w:val="NoList"/>
    <w:uiPriority w:val="99"/>
    <w:semiHidden/>
    <w:unhideWhenUsed/>
    <w:rsid w:val="00202262"/>
  </w:style>
  <w:style w:type="table" w:customStyle="1" w:styleId="TableGrid41">
    <w:name w:val="Table Grid4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202262"/>
  </w:style>
  <w:style w:type="numbering" w:customStyle="1" w:styleId="NoList121">
    <w:name w:val="No List121"/>
    <w:next w:val="NoList"/>
    <w:uiPriority w:val="99"/>
    <w:semiHidden/>
    <w:unhideWhenUsed/>
    <w:rsid w:val="00202262"/>
  </w:style>
  <w:style w:type="table" w:customStyle="1" w:styleId="TableGrid51">
    <w:name w:val="Table Grid5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202262"/>
  </w:style>
  <w:style w:type="numbering" w:customStyle="1" w:styleId="NoList131">
    <w:name w:val="No List131"/>
    <w:next w:val="NoList"/>
    <w:uiPriority w:val="99"/>
    <w:semiHidden/>
    <w:unhideWhenUsed/>
    <w:rsid w:val="00202262"/>
  </w:style>
  <w:style w:type="table" w:customStyle="1" w:styleId="TableGrid61">
    <w:name w:val="Table Grid6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202262"/>
  </w:style>
  <w:style w:type="numbering" w:customStyle="1" w:styleId="NoList141">
    <w:name w:val="No List141"/>
    <w:next w:val="NoList"/>
    <w:uiPriority w:val="99"/>
    <w:semiHidden/>
    <w:unhideWhenUsed/>
    <w:rsid w:val="00202262"/>
  </w:style>
  <w:style w:type="table" w:customStyle="1" w:styleId="TableGrid72">
    <w:name w:val="Table Grid7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202262"/>
  </w:style>
  <w:style w:type="numbering" w:customStyle="1" w:styleId="NoList151">
    <w:name w:val="No List151"/>
    <w:next w:val="NoList"/>
    <w:uiPriority w:val="99"/>
    <w:semiHidden/>
    <w:unhideWhenUsed/>
    <w:rsid w:val="00202262"/>
  </w:style>
  <w:style w:type="table" w:customStyle="1" w:styleId="TableGrid81">
    <w:name w:val="Table Grid8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39"/>
    <w:rsid w:val="00202262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02262"/>
  </w:style>
  <w:style w:type="table" w:customStyle="1" w:styleId="TableGrid10">
    <w:name w:val="Table Grid10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">
    <w:name w:val="Table Grid28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202262"/>
  </w:style>
  <w:style w:type="numbering" w:customStyle="1" w:styleId="NoList113">
    <w:name w:val="No List113"/>
    <w:next w:val="NoList"/>
    <w:uiPriority w:val="99"/>
    <w:semiHidden/>
    <w:unhideWhenUsed/>
    <w:rsid w:val="00202262"/>
  </w:style>
  <w:style w:type="table" w:customStyle="1" w:styleId="TableGrid42">
    <w:name w:val="Table Grid4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02262"/>
  </w:style>
  <w:style w:type="numbering" w:customStyle="1" w:styleId="NoList122">
    <w:name w:val="No List122"/>
    <w:next w:val="NoList"/>
    <w:uiPriority w:val="99"/>
    <w:semiHidden/>
    <w:unhideWhenUsed/>
    <w:rsid w:val="00202262"/>
  </w:style>
  <w:style w:type="table" w:customStyle="1" w:styleId="TableGrid52">
    <w:name w:val="Table Grid5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202262"/>
  </w:style>
  <w:style w:type="numbering" w:customStyle="1" w:styleId="NoList132">
    <w:name w:val="No List132"/>
    <w:next w:val="NoList"/>
    <w:uiPriority w:val="99"/>
    <w:semiHidden/>
    <w:unhideWhenUsed/>
    <w:rsid w:val="00202262"/>
  </w:style>
  <w:style w:type="table" w:customStyle="1" w:styleId="TableGrid62">
    <w:name w:val="Table Grid6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02262"/>
  </w:style>
  <w:style w:type="numbering" w:customStyle="1" w:styleId="NoList142">
    <w:name w:val="No List142"/>
    <w:next w:val="NoList"/>
    <w:uiPriority w:val="99"/>
    <w:semiHidden/>
    <w:unhideWhenUsed/>
    <w:rsid w:val="00202262"/>
  </w:style>
  <w:style w:type="table" w:customStyle="1" w:styleId="TableGrid73">
    <w:name w:val="Table Grid73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202262"/>
  </w:style>
  <w:style w:type="numbering" w:customStyle="1" w:styleId="NoList152">
    <w:name w:val="No List152"/>
    <w:next w:val="NoList"/>
    <w:uiPriority w:val="99"/>
    <w:semiHidden/>
    <w:unhideWhenUsed/>
    <w:rsid w:val="00202262"/>
  </w:style>
  <w:style w:type="table" w:customStyle="1" w:styleId="TableGrid82">
    <w:name w:val="Table Grid8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39"/>
    <w:rsid w:val="00202262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uiPriority w:val="59"/>
    <w:rsid w:val="0020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39"/>
    <w:rsid w:val="00202262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202262"/>
  </w:style>
  <w:style w:type="numbering" w:customStyle="1" w:styleId="NoList18">
    <w:name w:val="No List18"/>
    <w:next w:val="NoList"/>
    <w:uiPriority w:val="99"/>
    <w:semiHidden/>
    <w:unhideWhenUsed/>
    <w:rsid w:val="00202262"/>
  </w:style>
  <w:style w:type="numbering" w:customStyle="1" w:styleId="NoList114">
    <w:name w:val="No List114"/>
    <w:next w:val="NoList"/>
    <w:uiPriority w:val="99"/>
    <w:semiHidden/>
    <w:unhideWhenUsed/>
    <w:rsid w:val="00202262"/>
  </w:style>
  <w:style w:type="numbering" w:customStyle="1" w:styleId="NoList23">
    <w:name w:val="No List23"/>
    <w:next w:val="NoList"/>
    <w:uiPriority w:val="99"/>
    <w:semiHidden/>
    <w:unhideWhenUsed/>
    <w:rsid w:val="00202262"/>
  </w:style>
  <w:style w:type="numbering" w:customStyle="1" w:styleId="NoList123">
    <w:name w:val="No List123"/>
    <w:next w:val="NoList"/>
    <w:uiPriority w:val="99"/>
    <w:semiHidden/>
    <w:unhideWhenUsed/>
    <w:rsid w:val="00202262"/>
  </w:style>
  <w:style w:type="numbering" w:customStyle="1" w:styleId="NoList33">
    <w:name w:val="No List33"/>
    <w:next w:val="NoList"/>
    <w:uiPriority w:val="99"/>
    <w:semiHidden/>
    <w:unhideWhenUsed/>
    <w:rsid w:val="00202262"/>
  </w:style>
  <w:style w:type="numbering" w:customStyle="1" w:styleId="NoList133">
    <w:name w:val="No List133"/>
    <w:next w:val="NoList"/>
    <w:uiPriority w:val="99"/>
    <w:semiHidden/>
    <w:unhideWhenUsed/>
    <w:rsid w:val="00202262"/>
  </w:style>
  <w:style w:type="numbering" w:customStyle="1" w:styleId="NoList43">
    <w:name w:val="No List43"/>
    <w:next w:val="NoList"/>
    <w:uiPriority w:val="99"/>
    <w:semiHidden/>
    <w:unhideWhenUsed/>
    <w:rsid w:val="00202262"/>
  </w:style>
  <w:style w:type="numbering" w:customStyle="1" w:styleId="NoList143">
    <w:name w:val="No List143"/>
    <w:next w:val="NoList"/>
    <w:uiPriority w:val="99"/>
    <w:semiHidden/>
    <w:unhideWhenUsed/>
    <w:rsid w:val="00202262"/>
  </w:style>
  <w:style w:type="numbering" w:customStyle="1" w:styleId="NoList53">
    <w:name w:val="No List53"/>
    <w:next w:val="NoList"/>
    <w:uiPriority w:val="99"/>
    <w:semiHidden/>
    <w:unhideWhenUsed/>
    <w:rsid w:val="00202262"/>
  </w:style>
  <w:style w:type="numbering" w:customStyle="1" w:styleId="NoList153">
    <w:name w:val="No List153"/>
    <w:next w:val="NoList"/>
    <w:uiPriority w:val="99"/>
    <w:semiHidden/>
    <w:unhideWhenUsed/>
    <w:rsid w:val="00202262"/>
  </w:style>
  <w:style w:type="character" w:customStyle="1" w:styleId="Heading6Char1">
    <w:name w:val="Heading 6 Char1"/>
    <w:basedOn w:val="DefaultParagraphFont"/>
    <w:uiPriority w:val="9"/>
    <w:semiHidden/>
    <w:rsid w:val="002022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20226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2022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2022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2"/>
    <w:uiPriority w:val="99"/>
    <w:semiHidden/>
    <w:unhideWhenUsed/>
    <w:rsid w:val="00202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20226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202262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202262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0226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02262"/>
    <w:pPr>
      <w:spacing w:after="0"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20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262"/>
    <w:pPr>
      <w:numPr>
        <w:ilvl w:val="1"/>
      </w:numPr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202262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02262"/>
    <w:pPr>
      <w:spacing w:before="200"/>
      <w:ind w:left="864" w:right="864"/>
      <w:jc w:val="center"/>
    </w:pPr>
    <w:rPr>
      <w:rFonts w:ascii="Times New Roman" w:eastAsia="Times New Roman" w:hAnsi="Times New Roman"/>
      <w:i/>
      <w:iCs/>
      <w:sz w:val="24"/>
    </w:rPr>
  </w:style>
  <w:style w:type="character" w:customStyle="1" w:styleId="QuoteChar1">
    <w:name w:val="Quote Char1"/>
    <w:basedOn w:val="DefaultParagraphFont"/>
    <w:uiPriority w:val="29"/>
    <w:rsid w:val="0020226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26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imes New Roman" w:eastAsia="Times New Roman" w:hAnsi="Times New Roman"/>
      <w:b/>
      <w:bCs/>
      <w:i/>
      <w:iCs/>
      <w:sz w:val="24"/>
    </w:rPr>
  </w:style>
  <w:style w:type="character" w:customStyle="1" w:styleId="IntenseQuoteChar1">
    <w:name w:val="Intense Quote Char1"/>
    <w:basedOn w:val="DefaultParagraphFont"/>
    <w:uiPriority w:val="30"/>
    <w:rsid w:val="00202262"/>
    <w:rPr>
      <w:i/>
      <w:iCs/>
      <w:color w:val="5B9BD5" w:themeColor="accent1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202262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02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16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JDA_P</dc:creator>
  <cp:keywords/>
  <dc:description/>
  <cp:lastModifiedBy>JDA_P</cp:lastModifiedBy>
  <cp:revision>42</cp:revision>
  <cp:lastPrinted>2024-01-16T14:23:00Z</cp:lastPrinted>
  <dcterms:created xsi:type="dcterms:W3CDTF">2022-07-19T10:22:00Z</dcterms:created>
  <dcterms:modified xsi:type="dcterms:W3CDTF">2024-04-22T13:18:00Z</dcterms:modified>
</cp:coreProperties>
</file>